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626" w:rsidRPr="00D87770" w:rsidRDefault="00E11626" w:rsidP="00D87770">
      <w:pPr>
        <w:bidi/>
        <w:jc w:val="center"/>
        <w:rPr>
          <w:rFonts w:ascii="Sakkal Majalla" w:hAnsi="Sakkal Majalla" w:cs="Sakkal Majalla"/>
          <w:b/>
          <w:bCs/>
          <w:sz w:val="36"/>
          <w:szCs w:val="36"/>
          <w:lang w:bidi="ar-LB"/>
        </w:rPr>
      </w:pPr>
    </w:p>
    <w:p w:rsidR="00E11626" w:rsidRPr="00D87770" w:rsidRDefault="00E11626" w:rsidP="00D87770">
      <w:pPr>
        <w:bidi/>
        <w:jc w:val="center"/>
        <w:rPr>
          <w:rFonts w:ascii="Sakkal Majalla" w:hAnsi="Sakkal Majalla" w:cs="Sakkal Majalla"/>
          <w:b/>
          <w:bCs/>
          <w:sz w:val="36"/>
          <w:szCs w:val="36"/>
          <w:lang w:bidi="ar-JO"/>
        </w:rPr>
      </w:pPr>
    </w:p>
    <w:p w:rsidR="002766F8" w:rsidRPr="00D87770" w:rsidRDefault="005C128E" w:rsidP="00D87770">
      <w:pPr>
        <w:bidi/>
        <w:jc w:val="center"/>
        <w:rPr>
          <w:rFonts w:ascii="Sakkal Majalla" w:hAnsi="Sakkal Majalla" w:cs="Sakkal Majalla"/>
          <w:b/>
          <w:bCs/>
          <w:sz w:val="44"/>
          <w:szCs w:val="44"/>
          <w:rtl/>
          <w:lang w:bidi="ar-JO"/>
        </w:rPr>
      </w:pPr>
      <w:r w:rsidRPr="00D87770">
        <w:rPr>
          <w:rFonts w:ascii="Sakkal Majalla" w:hAnsi="Sakkal Majalla" w:cs="Sakkal Majalla"/>
          <w:b/>
          <w:bCs/>
          <w:sz w:val="44"/>
          <w:szCs w:val="44"/>
          <w:rtl/>
          <w:lang w:bidi="ar-JO"/>
        </w:rPr>
        <w:t>من يجيبني؟</w:t>
      </w:r>
    </w:p>
    <w:p w:rsidR="005C128E" w:rsidRPr="00D87770" w:rsidRDefault="005C128E" w:rsidP="00D87770">
      <w:pPr>
        <w:bidi/>
        <w:jc w:val="center"/>
        <w:rPr>
          <w:rFonts w:ascii="Sakkal Majalla" w:hAnsi="Sakkal Majalla" w:cs="Sakkal Majalla"/>
          <w:sz w:val="44"/>
          <w:szCs w:val="44"/>
          <w:rtl/>
          <w:lang w:bidi="ar-JO"/>
        </w:rPr>
      </w:pPr>
      <w:r w:rsidRPr="00D87770">
        <w:rPr>
          <w:rFonts w:ascii="Sakkal Majalla" w:hAnsi="Sakkal Majalla" w:cs="Sakkal Majalla"/>
          <w:sz w:val="44"/>
          <w:szCs w:val="44"/>
          <w:rtl/>
          <w:lang w:bidi="ar-JO"/>
        </w:rPr>
        <w:t>الحقيقة عن الشؤون الجنسية</w:t>
      </w:r>
    </w:p>
    <w:p w:rsidR="005C128E" w:rsidRPr="00D87770" w:rsidRDefault="005C128E" w:rsidP="00D87770">
      <w:pPr>
        <w:bidi/>
        <w:spacing w:after="0"/>
        <w:jc w:val="center"/>
        <w:rPr>
          <w:rFonts w:ascii="Sakkal Majalla" w:hAnsi="Sakkal Majalla" w:cs="Sakkal Majalla"/>
          <w:b/>
          <w:bCs/>
          <w:sz w:val="44"/>
          <w:szCs w:val="44"/>
          <w:u w:val="single"/>
          <w:rtl/>
          <w:lang w:bidi="ar-JO"/>
        </w:rPr>
      </w:pPr>
    </w:p>
    <w:p w:rsidR="005C128E" w:rsidRPr="00D87770" w:rsidRDefault="005C128E" w:rsidP="00D87770">
      <w:pPr>
        <w:bidi/>
        <w:spacing w:after="0"/>
        <w:jc w:val="center"/>
        <w:rPr>
          <w:rFonts w:ascii="Sakkal Majalla" w:hAnsi="Sakkal Majalla" w:cs="Sakkal Majalla"/>
          <w:b/>
          <w:bCs/>
          <w:sz w:val="44"/>
          <w:szCs w:val="44"/>
          <w:u w:val="single"/>
          <w:rtl/>
          <w:lang w:bidi="ar-JO"/>
        </w:rPr>
      </w:pPr>
      <w:r w:rsidRPr="00D87770">
        <w:rPr>
          <w:rFonts w:ascii="Sakkal Majalla" w:hAnsi="Sakkal Majalla" w:cs="Sakkal Majalla"/>
          <w:b/>
          <w:bCs/>
          <w:sz w:val="44"/>
          <w:szCs w:val="44"/>
          <w:u w:val="single"/>
          <w:rtl/>
          <w:lang w:bidi="ar-JO"/>
        </w:rPr>
        <w:t>1</w:t>
      </w:r>
    </w:p>
    <w:p w:rsidR="005C128E" w:rsidRPr="00D87770" w:rsidRDefault="005C128E" w:rsidP="00D87770">
      <w:pPr>
        <w:bidi/>
        <w:jc w:val="center"/>
        <w:rPr>
          <w:rFonts w:ascii="Sakkal Majalla" w:hAnsi="Sakkal Majalla" w:cs="Sakkal Majalla"/>
          <w:sz w:val="44"/>
          <w:szCs w:val="44"/>
          <w:rtl/>
          <w:lang w:bidi="ar-JO"/>
        </w:rPr>
      </w:pPr>
      <w:r w:rsidRPr="00D87770">
        <w:rPr>
          <w:rFonts w:ascii="Sakkal Majalla" w:hAnsi="Sakkal Majalla" w:cs="Sakkal Majalla"/>
          <w:sz w:val="44"/>
          <w:szCs w:val="44"/>
          <w:rtl/>
          <w:lang w:bidi="ar-JO"/>
        </w:rPr>
        <w:t>للشبان</w:t>
      </w:r>
    </w:p>
    <w:p w:rsidR="005C128E" w:rsidRPr="00D87770" w:rsidRDefault="005C128E" w:rsidP="00D87770">
      <w:pPr>
        <w:bidi/>
        <w:jc w:val="center"/>
        <w:rPr>
          <w:rFonts w:ascii="Sakkal Majalla" w:hAnsi="Sakkal Majalla" w:cs="Sakkal Majalla"/>
          <w:sz w:val="44"/>
          <w:szCs w:val="44"/>
          <w:rtl/>
          <w:lang w:bidi="ar-JO"/>
        </w:rPr>
      </w:pPr>
    </w:p>
    <w:p w:rsidR="005C128E" w:rsidRPr="00D87770" w:rsidRDefault="005C128E" w:rsidP="00D87770">
      <w:pPr>
        <w:bidi/>
        <w:jc w:val="center"/>
        <w:rPr>
          <w:rFonts w:ascii="Sakkal Majalla" w:hAnsi="Sakkal Majalla" w:cs="Sakkal Majalla"/>
          <w:sz w:val="44"/>
          <w:szCs w:val="44"/>
          <w:rtl/>
          <w:lang w:bidi="ar-JO"/>
        </w:rPr>
      </w:pPr>
      <w:r w:rsidRPr="00D87770">
        <w:rPr>
          <w:rFonts w:ascii="Sakkal Majalla" w:hAnsi="Sakkal Majalla" w:cs="Sakkal Majalla"/>
          <w:sz w:val="44"/>
          <w:szCs w:val="44"/>
          <w:rtl/>
          <w:lang w:bidi="ar-JO"/>
        </w:rPr>
        <w:t>كليمان بريرا</w:t>
      </w:r>
    </w:p>
    <w:p w:rsidR="005C128E" w:rsidRPr="00D87770" w:rsidRDefault="005C128E" w:rsidP="00D87770">
      <w:pPr>
        <w:bidi/>
        <w:rPr>
          <w:rFonts w:ascii="Sakkal Majalla" w:hAnsi="Sakkal Majalla" w:cs="Sakkal Majalla"/>
          <w:sz w:val="44"/>
          <w:szCs w:val="44"/>
          <w:rtl/>
          <w:lang w:bidi="ar-JO"/>
        </w:rPr>
      </w:pPr>
    </w:p>
    <w:p w:rsidR="00E11626" w:rsidRPr="00D87770" w:rsidRDefault="00E11626" w:rsidP="00D87770">
      <w:pPr>
        <w:bidi/>
        <w:spacing w:after="0"/>
        <w:jc w:val="center"/>
        <w:rPr>
          <w:rFonts w:ascii="Sakkal Majalla" w:hAnsi="Sakkal Majalla" w:cs="Sakkal Majalla"/>
          <w:b/>
          <w:bCs/>
          <w:sz w:val="36"/>
          <w:szCs w:val="36"/>
          <w:lang w:bidi="ar-JO"/>
        </w:rPr>
      </w:pPr>
    </w:p>
    <w:p w:rsidR="00D87770" w:rsidRDefault="00D87770">
      <w:pPr>
        <w:rPr>
          <w:rFonts w:ascii="Sakkal Majalla" w:hAnsi="Sakkal Majalla" w:cs="Sakkal Majalla"/>
          <w:b/>
          <w:bCs/>
          <w:sz w:val="36"/>
          <w:szCs w:val="36"/>
          <w:rtl/>
          <w:lang w:bidi="ar-JO"/>
        </w:rPr>
      </w:pPr>
      <w:r>
        <w:rPr>
          <w:rFonts w:ascii="Sakkal Majalla" w:hAnsi="Sakkal Majalla" w:cs="Sakkal Majalla"/>
          <w:b/>
          <w:bCs/>
          <w:sz w:val="36"/>
          <w:szCs w:val="36"/>
          <w:rtl/>
          <w:lang w:bidi="ar-JO"/>
        </w:rPr>
        <w:br w:type="page"/>
      </w:r>
    </w:p>
    <w:p w:rsidR="005C128E" w:rsidRPr="00D87770" w:rsidRDefault="005C128E" w:rsidP="00D87770">
      <w:pPr>
        <w:bidi/>
        <w:spacing w:after="0"/>
        <w:jc w:val="center"/>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lastRenderedPageBreak/>
        <w:t>إلى أصدقائي من الشبان</w:t>
      </w:r>
    </w:p>
    <w:p w:rsidR="005C128E" w:rsidRPr="00D87770" w:rsidRDefault="005C128E" w:rsidP="00D87770">
      <w:pPr>
        <w:bidi/>
        <w:jc w:val="center"/>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الذين يطالعون هذه الصفحات</w:t>
      </w:r>
    </w:p>
    <w:p w:rsidR="005C128E" w:rsidRPr="00D87770" w:rsidRDefault="005C128E"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معرفة لي بك، أيها الشاب، إذ أجهل المدينة التي تقطنها والدار التي تسكنها، والمدرسة التي تتردّد إليها، والحرفة التي تحرتفها. أجهل منك كل شيء، حتى اسمك.</w:t>
      </w:r>
    </w:p>
    <w:p w:rsidR="00FC33B9" w:rsidRPr="00D87770" w:rsidRDefault="00FC33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ومع ذلك، فليس لديّ بأمتع من أن أتحدّث إليك، من خلال هذه الصفحات التي أخذت تطالعها، عمَّا أعرف من الحياة وشؤونها، حديث أب مع ابنه، وصديق مع صديقه.</w:t>
      </w:r>
    </w:p>
    <w:p w:rsidR="00FC33B9" w:rsidRPr="00D87770" w:rsidRDefault="00FC33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وما موضوع هذا الحديث؟</w:t>
      </w:r>
    </w:p>
    <w:p w:rsidR="00FC33B9" w:rsidRPr="00D87770" w:rsidRDefault="00FC33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ذلك ما تسأله، وما أقوله لك: لقد جبتُ البلاد، واتّصلت، حيث حللت، بجماعات الشبان من كل الطبقات، في ندواتهم، وفي محافلهم، وفي حفلاتهم واجتماعاتهم، أتحدّث إليهم محاضراً، أو مرشداً، أو معلماً. فكنتُ دائماً أقرأ في عيونهم، أوّل من أقرأ، عندما كانت العين تقع على العين، السؤال التالي بذاته: هل سيتكلّم؟</w:t>
      </w:r>
    </w:p>
    <w:p w:rsidR="00FC33B9" w:rsidRPr="00D87770" w:rsidRDefault="00FC33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نَعَم، سأتكلم. سأقول لك الحقيقة، لأنك تنشد الحقيقة ليس بدافع من الفضول، بل عن حاجة حيويّة ملحَّة في نفسك، لا تستقيم لك الحياة بدون تلبيتها.</w:t>
      </w:r>
    </w:p>
    <w:p w:rsidR="00FC33B9" w:rsidRPr="00D87770" w:rsidRDefault="00FC33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وإنّك لواجد في هذه الصفحات ضالّتك، أيها الشاب، بعد أن بحثت عنها، أنت والكثيرون ممّن هم في سنّك من الشبان، في الكتب والمجلات والقواميس والمجموعات، فلم تقع فيها على الجواب الشافي الوافي. وكنت تلجأ، لحلّ ما تلقى من مشاكل، إلى رفقاء لك، دون والديك ومعلميك. لأنك لم تكن لتجرؤ على مكاشفة ذويك بمثل هذه الأمور.</w:t>
      </w:r>
    </w:p>
    <w:p w:rsidR="00FC33B9" w:rsidRPr="00D87770" w:rsidRDefault="00FC33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هذه كانت وسائلك إلى الحقيقة، فلم تعد منها إلاّ بالقليل الذي لا ينقع غلّة، ولا يغني. ولم يشتعل بين جنبيك، عوض الأنوار الساطعة، إلاّ شمعة ضئيلة لا تضيء بمقدار ما تدخّن.</w:t>
      </w:r>
    </w:p>
    <w:p w:rsidR="00FC33B9" w:rsidRPr="00D87770" w:rsidRDefault="00FC33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بعدما وضعت الحرب أوزارها سألتُ المئات من الشبان أن يقولوا بصدق وصراحة: كيف استجلوا أسرار الحياة، وما كانت وسائلهم إليها؟ فأجاب حوالي السبعمائة منهم، بأنهم لم يجدوا من </w:t>
      </w:r>
      <w:r w:rsidRPr="00D87770">
        <w:rPr>
          <w:rFonts w:ascii="Sakkal Majalla" w:hAnsi="Sakkal Majalla" w:cs="Sakkal Majalla"/>
          <w:sz w:val="36"/>
          <w:szCs w:val="36"/>
          <w:rtl/>
          <w:lang w:bidi="ar-JO"/>
        </w:rPr>
        <w:lastRenderedPageBreak/>
        <w:t xml:space="preserve">معلميهم أذناً صاغية، ولم يتلقّوا منهم جواباً لأسئلتهم. فعمدوا إلى عشراء الشارع يتمرّسون على يدهم في شؤون الحياة. </w:t>
      </w:r>
    </w:p>
    <w:p w:rsidR="00FC33B9" w:rsidRPr="00D87770" w:rsidRDefault="00FC33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ألم يكن </w:t>
      </w:r>
      <w:r w:rsidR="006A7D8A" w:rsidRPr="00D87770">
        <w:rPr>
          <w:rFonts w:ascii="Sakkal Majalla" w:hAnsi="Sakkal Majalla" w:cs="Sakkal Majalla"/>
          <w:sz w:val="36"/>
          <w:szCs w:val="36"/>
          <w:rtl/>
          <w:lang w:bidi="ar-JO"/>
        </w:rPr>
        <w:t>هذا شأنك، أنت أيضاً؟ معاذ الله أن أقرّعك على ذلك. لكنني أطلب منك أن تنسى ما تعلّمت منهم، وفيه الغثّ والسمين، والحلو والمرّ. إنسَ ذلك تجد</w:t>
      </w:r>
      <w:r w:rsidR="003D2990" w:rsidRPr="00D87770">
        <w:rPr>
          <w:rFonts w:ascii="Sakkal Majalla" w:hAnsi="Sakkal Majalla" w:cs="Sakkal Majalla"/>
          <w:sz w:val="36"/>
          <w:szCs w:val="36"/>
          <w:rtl/>
          <w:lang w:bidi="ar-JO"/>
        </w:rPr>
        <w:t xml:space="preserve"> في هذه الصفحات الصادقة ما يروي عطشك إلى المعرفة، وما يصرفك عن التصرفات الكاذبة، والتخيّلات البذيئة، ممّا أُترعت به نفسك، لتحلّ محلّها أفكارٌ شريفة حقّة، فيها نور، وفيها غنى.</w:t>
      </w:r>
    </w:p>
    <w:p w:rsidR="003D2990" w:rsidRPr="00D87770" w:rsidRDefault="003D299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إليك ما ورد في كتاب لأحد الشبان أرسله إليَّ، وقد كنت أرشده في هذه السبل، قال: "أمنيتي أن يتلقّى كل الفتيان، من الرابعة عشرة حتى السابعة عشرة، مثل هذا التعليم الصادق، وهذه الأجوبة الشافية، إذاً لتبدّلت أمور كثيرة من حياتهم".</w:t>
      </w:r>
    </w:p>
    <w:p w:rsidR="003D2990" w:rsidRPr="00D87770" w:rsidRDefault="003D299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وهوذا ما كتبه آخر: "لو كانت الحقيقة عن هذه الأمور قد قيلت لنا في أوانها، لما كنّا وقعنا في ما وقعنا فيه من أخطاء ومن عثرات".</w:t>
      </w:r>
    </w:p>
    <w:p w:rsidR="003D2990" w:rsidRPr="00D87770" w:rsidRDefault="003D299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ليس لديَّ، ولا ريب، من جديد مبتكر أطلعك عليه، لأنّ ذويك ربما أحاطوك علماً بما يجب. إلاّ أنك إذا طالعت هذا الكتاب، وأعدتَ قراءته، وتدبّرت أقواله، فإنك لا تلبث أن تفهم وتعي ما يدعوك الله من واجب تقوم به، ومن رسالة تتجنّد لها، وإن في الحبّ الذي تؤمن به، لنبلاً ورفعةً وسمواً.</w:t>
      </w:r>
    </w:p>
    <w:p w:rsidR="003D2990" w:rsidRPr="00D87770" w:rsidRDefault="003D299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وإذا لم تكتفِ بما في هذا الكتاب، وظلّت في خاطرك بعض الأسئلة والمشاكل والغوامض تدور في خلدك، تساورك وتقلقك، فاطرحها، دون ما خوف وتهيُّب، على والديك، أو على مرشدك، أو على أحد أساتذتك الثقات. كن على يقين من أنهم لا يجهلون </w:t>
      </w:r>
      <w:r w:rsidR="002E0F8A" w:rsidRPr="00D87770">
        <w:rPr>
          <w:rFonts w:ascii="Sakkal Majalla" w:hAnsi="Sakkal Majalla" w:cs="Sakkal Majalla"/>
          <w:sz w:val="36"/>
          <w:szCs w:val="36"/>
          <w:rtl/>
          <w:lang w:bidi="ar-JO"/>
        </w:rPr>
        <w:t>شيئاً من أسرار الحياة ومشاكلها. وليس منهم مَن يتوانى في أداء ما تطلب من النصح والإرشاد، لا رائد لهم جميعاً في ذلك إلاّ أن تشبّ فتى طاهر الذيل، قويم المبادئ، ممدوح السيرة.</w:t>
      </w:r>
    </w:p>
    <w:p w:rsidR="002E0F8A" w:rsidRPr="00D87770" w:rsidRDefault="002E0F8A" w:rsidP="00D87770">
      <w:pPr>
        <w:bidi/>
        <w:ind w:firstLine="720"/>
        <w:jc w:val="right"/>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كليمان بريرا</w:t>
      </w:r>
    </w:p>
    <w:p w:rsidR="00B60751" w:rsidRPr="00D87770" w:rsidRDefault="00B60751" w:rsidP="00D87770">
      <w:pPr>
        <w:rPr>
          <w:rFonts w:ascii="Sakkal Majalla" w:hAnsi="Sakkal Majalla" w:cs="Sakkal Majalla"/>
          <w:sz w:val="36"/>
          <w:szCs w:val="36"/>
          <w:rtl/>
          <w:lang w:bidi="ar-JO"/>
        </w:rPr>
      </w:pPr>
      <w:r w:rsidRPr="00D87770">
        <w:rPr>
          <w:rFonts w:ascii="Sakkal Majalla" w:hAnsi="Sakkal Majalla" w:cs="Sakkal Majalla"/>
          <w:sz w:val="36"/>
          <w:szCs w:val="36"/>
          <w:rtl/>
          <w:lang w:bidi="ar-JO"/>
        </w:rPr>
        <w:br w:type="page"/>
      </w:r>
    </w:p>
    <w:p w:rsidR="002E0F8A" w:rsidRPr="00D87770" w:rsidRDefault="00B60751" w:rsidP="00D87770">
      <w:pPr>
        <w:pBdr>
          <w:top w:val="single" w:sz="4" w:space="1" w:color="auto"/>
          <w:bottom w:val="single" w:sz="4" w:space="1" w:color="auto"/>
        </w:pBdr>
        <w:bidi/>
        <w:ind w:firstLine="720"/>
        <w:jc w:val="center"/>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lastRenderedPageBreak/>
        <w:t>أنتَ وأمّك</w:t>
      </w:r>
    </w:p>
    <w:p w:rsidR="00B60751" w:rsidRPr="00D87770" w:rsidRDefault="00391458"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إذا ما رُزق جار لك مولوداً، وسألك أخوك الصغير: من أين جاء هذا الطفل؟ فحذار أن تجيبه جواب مَن يتهرّب من الإجابة، كأن تقول له: قد أتى به الطير، أو وجدناه تحت الشجرة، أو ما أشبه ذلك. فقد يقنع لساعته بجوابك هذا، لكنّه لن يلبث أن تساوره فيه الشكوك. </w:t>
      </w:r>
    </w:p>
    <w:p w:rsidR="00391458" w:rsidRPr="00D87770" w:rsidRDefault="00391458"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أدلِ إليه بجواب صحيح يتناسب مع سنّه ومداركه، وإن كان ناقصاً من بعض نواحيه. كأن تقول له: لقد أتى من عند الله". وليس بأصحّ من هذا الجواب، لأنَّ النفس الخالدة التي يتميّز الانسان بها وحدها عن سائر الأحياء، قد خرجت حقاً من يد الله الخالق. وأخوك لن يفقه الآن أكثر من ذلك من الشروح</w:t>
      </w:r>
      <w:r w:rsidR="00A32A1F" w:rsidRPr="00D87770">
        <w:rPr>
          <w:rFonts w:ascii="Sakkal Majalla" w:hAnsi="Sakkal Majalla" w:cs="Sakkal Majalla"/>
          <w:sz w:val="36"/>
          <w:szCs w:val="36"/>
          <w:rtl/>
        </w:rPr>
        <w:t xml:space="preserve">، كما أنّه لن يفقه مسألة رياضيَّة، أو صيغة كيماويَّة، أو غير ذلك ممَّا يفوق الآن قواه. </w:t>
      </w:r>
    </w:p>
    <w:p w:rsidR="00ED5B79" w:rsidRPr="00D87770" w:rsidRDefault="00ED5B79"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t>آية الحياة</w:t>
      </w:r>
    </w:p>
    <w:p w:rsidR="00ED5B79" w:rsidRPr="00D87770" w:rsidRDefault="00ED5B79"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ولكن عندما يترعرع ويبلغ أشدّه، فتنمو مداركه، ويعي ما له من الحق في معرفة نشوء الكائنات الحيّة، </w:t>
      </w:r>
      <w:r w:rsidR="00976F0E" w:rsidRPr="00D87770">
        <w:rPr>
          <w:rFonts w:ascii="Sakkal Majalla" w:hAnsi="Sakkal Majalla" w:cs="Sakkal Majalla"/>
          <w:sz w:val="36"/>
          <w:szCs w:val="36"/>
          <w:rtl/>
        </w:rPr>
        <w:t xml:space="preserve">وفي استكناه أسرار ولادتها، </w:t>
      </w:r>
      <w:r w:rsidR="00A81C63" w:rsidRPr="00D87770">
        <w:rPr>
          <w:rFonts w:ascii="Sakkal Majalla" w:hAnsi="Sakkal Majalla" w:cs="Sakkal Majalla"/>
          <w:sz w:val="36"/>
          <w:szCs w:val="36"/>
          <w:rtl/>
        </w:rPr>
        <w:t xml:space="preserve">فإن هذا الجواب نفسه لا يعود يصلح له، إذ لا يسدّ حاجته، ولا يفيه حقّه من المعرفة. </w:t>
      </w:r>
    </w:p>
    <w:p w:rsidR="00A81C63" w:rsidRPr="00D87770" w:rsidRDefault="00A81C63"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وتدريب الطفل على تلك المعرفة يقع أوّلاً على عاتق الأم. فليس مَن يحسن ذلك سواها. </w:t>
      </w:r>
      <w:r w:rsidR="005F7520" w:rsidRPr="00D87770">
        <w:rPr>
          <w:rFonts w:ascii="Sakkal Majalla" w:hAnsi="Sakkal Majalla" w:cs="Sakkal Majalla"/>
          <w:sz w:val="36"/>
          <w:szCs w:val="36"/>
          <w:rtl/>
        </w:rPr>
        <w:t>فلتبدأ بالطفل منذ أن يبلغ العاشرة من عمره وأحياناً قبلها، تقوده خطوة خطوة، في مسالكها الوعرة، متلطِّفة، متأنّية، مترفّقة، تستوحي في ذلك قلبها وضميرها وعقلها. لكن الأمهات، ويا للأسف، لا يقمنَ عادةً بهذا الدور</w:t>
      </w:r>
      <w:r w:rsidR="005D5F25" w:rsidRPr="00D87770">
        <w:rPr>
          <w:rFonts w:ascii="Sakkal Majalla" w:hAnsi="Sakkal Majalla" w:cs="Sakkal Majalla"/>
          <w:sz w:val="36"/>
          <w:szCs w:val="36"/>
          <w:rtl/>
        </w:rPr>
        <w:t xml:space="preserve">. بل سرعان ما يقفنَ في حيرة وارتباك، لا </w:t>
      </w:r>
      <w:r w:rsidR="00122322" w:rsidRPr="00D87770">
        <w:rPr>
          <w:rFonts w:ascii="Sakkal Majalla" w:hAnsi="Sakkal Majalla" w:cs="Sakkal Majalla"/>
          <w:sz w:val="36"/>
          <w:szCs w:val="36"/>
          <w:rtl/>
        </w:rPr>
        <w:t xml:space="preserve">يدرينَ ماذا يفعلن، ومن أيِّ طرف من الأطراف يتناولنَ هذا الموضوع الدقيق، بينما الأمر أسهل ممَّا يتوهّمنَ. </w:t>
      </w:r>
    </w:p>
    <w:p w:rsidR="00122322" w:rsidRPr="00D87770" w:rsidRDefault="0012232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إليك، على سبيل المثال، ما قالته أمّ لابنها عندما أخذت تشرح له دورها في ولادة طفلها، فقالت: "لم يشأ الله أن ينفرد بمنح الحياة. بل أراد أن يشرك معه في هذا العمل خلائقه أيضاً. ولذلك فقد وضع في باطن كلّ كائن حي خليّات خاصة، هي الزرع، الذي يصبح، بعد ما ينمو ويكبر، كائناً حيّاً كاملاً. </w:t>
      </w:r>
    </w:p>
    <w:p w:rsidR="00122322" w:rsidRPr="00D87770" w:rsidRDefault="0012232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lastRenderedPageBreak/>
        <w:t xml:space="preserve">ألق في الأرض بدرة تفاحة فلا تلبث أن ترى ساقاً نحيلاً ينبت حيث زرعت البذرة. تعهده بعنايتك يصبح رويداً رويداً شجرة باسقة تعطي بدورها ثمرة تكمن فيها بذرة الحياة. </w:t>
      </w:r>
    </w:p>
    <w:p w:rsidR="00122322" w:rsidRPr="00D87770" w:rsidRDefault="0012232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أمَّا الإنسان فشأنه في ذلك أعجب وأروع. فإنَّ الله قد أودع في جسم الأمّ، في ناحية تحت القلب، أعضاء دقيقة تنتج مثل هذه البذرة الحيّة، ومنها يتكوّن فيما بعد جسم الإنسان. </w:t>
      </w:r>
    </w:p>
    <w:p w:rsidR="00FC117E" w:rsidRPr="00D87770" w:rsidRDefault="0012232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"أولا يتعلّم الطفل، وهو في حضن أمّه، صلاة السلام عليك، وفيها الكلمات التالية: "ومباركة ثمرة بطنك يسوع؟" ألا نذكر كلّ يوم، في صلاتنا، أنّ يسوع هو ثمرة بطن مريم أمّه؟ أجل</w:t>
      </w:r>
      <w:r w:rsidR="001D0A54" w:rsidRPr="00D87770">
        <w:rPr>
          <w:rFonts w:ascii="Sakkal Majalla" w:hAnsi="Sakkal Majalla" w:cs="Sakkal Majalla"/>
          <w:sz w:val="36"/>
          <w:szCs w:val="36"/>
          <w:rtl/>
        </w:rPr>
        <w:t xml:space="preserve"> لقد حملت العذراء مريم جسم ابنها يسوع في باطنها أوّلاً، ثمَّ ولدته بعد ذلك </w:t>
      </w:r>
      <w:r w:rsidR="00FC117E" w:rsidRPr="00D87770">
        <w:rPr>
          <w:rFonts w:ascii="Sakkal Majalla" w:hAnsi="Sakkal Majalla" w:cs="Sakkal Majalla"/>
          <w:sz w:val="36"/>
          <w:szCs w:val="36"/>
          <w:rtl/>
        </w:rPr>
        <w:t xml:space="preserve">في مذود بيت لحم. </w:t>
      </w:r>
    </w:p>
    <w:p w:rsidR="00122322" w:rsidRPr="00D87770" w:rsidRDefault="00FC117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هذا شأن كلّ أمّ في العالم. وهذا شأن أمّك أنت، يا بني، فلقد حملتك في أحشائي، تحت القلب، قبل أن تولد إلى الدنيا".</w:t>
      </w:r>
    </w:p>
    <w:p w:rsidR="00FC117E" w:rsidRPr="00D87770" w:rsidRDefault="00FC117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لا يحتاج الأطفال</w:t>
      </w:r>
      <w:r w:rsidR="00475E37" w:rsidRPr="00D87770">
        <w:rPr>
          <w:rFonts w:ascii="Sakkal Majalla" w:hAnsi="Sakkal Majalla" w:cs="Sakkal Majalla"/>
          <w:sz w:val="36"/>
          <w:szCs w:val="36"/>
          <w:rtl/>
        </w:rPr>
        <w:t xml:space="preserve"> في سنّ العاشرة إلى أكثر من ذلك. ولا بأس أن تضيف الأمّ أيضاً إلى ما سبق، أنَّ كلّ ما في الإنسان من جسم ونفس، وعقل، وطباع، يكمن كلّه في البذرة الحيّة المحفوظة داخل أحشاء الأمّ. أمَّا كيف يكمن الإنسان كلّه – ومنه الفحول النوابغ من ذوي العقول الجبّارة – في هذه البذرة، في نواة الحياة الصغيرة، فهذا ما يعجز عن فهمه العقل البشري. </w:t>
      </w:r>
    </w:p>
    <w:p w:rsidR="00E32FF2" w:rsidRPr="00D87770" w:rsidRDefault="00617C2B"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أمام هذه الآية الكبرى من آيات الله يجدر بالإنسان أن يطأطئ الرأس خاشعاً. وقد يتوصّل الإنسان يوماً إلى إدراك سرّ الحياة إدراكاً أوسع وأعمق. إلّا أنَّ العلماء لن يخترعوا بذلك شيئاً جديداً، ولن يبتكروا ابتكاراً، </w:t>
      </w:r>
      <w:r w:rsidR="00B73757" w:rsidRPr="00D87770">
        <w:rPr>
          <w:rFonts w:ascii="Sakkal Majalla" w:hAnsi="Sakkal Majalla" w:cs="Sakkal Majalla"/>
          <w:sz w:val="36"/>
          <w:szCs w:val="36"/>
          <w:rtl/>
        </w:rPr>
        <w:t>ويبدعوا إبداعاً، ولكنَّهم يكتشفون اكتشافاً، ما قد وضعه الله قلهم من عجائب الوجود، وما قد أقرّه من سنّة للحياة خالدة، يجعل بموجبها المرأة شريكة له في الإبداع،</w:t>
      </w:r>
      <w:r w:rsidR="00222058" w:rsidRPr="00D87770">
        <w:rPr>
          <w:rFonts w:ascii="Sakkal Majalla" w:hAnsi="Sakkal Majalla" w:cs="Sakkal Majalla"/>
          <w:sz w:val="36"/>
          <w:szCs w:val="36"/>
          <w:rtl/>
        </w:rPr>
        <w:t xml:space="preserve"> في إنجاب الولد. </w:t>
      </w:r>
    </w:p>
    <w:p w:rsidR="00D87770" w:rsidRDefault="00D87770" w:rsidP="00D87770">
      <w:pPr>
        <w:bidi/>
        <w:jc w:val="both"/>
        <w:rPr>
          <w:rFonts w:ascii="Sakkal Majalla" w:hAnsi="Sakkal Majalla" w:cs="Sakkal Majalla"/>
          <w:b/>
          <w:bCs/>
          <w:sz w:val="36"/>
          <w:szCs w:val="36"/>
        </w:rPr>
      </w:pPr>
    </w:p>
    <w:p w:rsidR="00222058" w:rsidRPr="00D87770" w:rsidRDefault="00222058"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t>كيف ينمو الطفل</w:t>
      </w:r>
    </w:p>
    <w:p w:rsidR="00222058" w:rsidRPr="00D87770" w:rsidRDefault="00222058"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كم يقضي الطفل من الوقت في أحشاء أمّه، تحت قلبها؟ أذكر ما تعلّمته عن الطفل يسوع. ففي الخامس والعشرين من آذار نحتفل بذكرى البشارة، إذ اتّخذ يسوع له جسماً من أمّه مريم، وذلك </w:t>
      </w:r>
      <w:r w:rsidRPr="00D87770">
        <w:rPr>
          <w:rFonts w:ascii="Sakkal Majalla" w:hAnsi="Sakkal Majalla" w:cs="Sakkal Majalla"/>
          <w:sz w:val="36"/>
          <w:szCs w:val="36"/>
          <w:rtl/>
        </w:rPr>
        <w:lastRenderedPageBreak/>
        <w:t xml:space="preserve">باتّحاده بتلك الخليّة الحيّة الموجودة في أحشاء العذراء الطاهرة. وبعد تسعة أشهر، أي كانون الأول، نحتفل أيضاً بذكرى ميلاد يسوع. فيكون يسوع قد قضى تسعة أشهر في بطن أمّه. </w:t>
      </w:r>
    </w:p>
    <w:p w:rsidR="00222058" w:rsidRPr="00D87770" w:rsidRDefault="00222058"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هذا ما حدث لنا أيضاً. فلقد قضينا تسعة أشهر في جسم أمّنا قبل أن نرى نور الوجود. فكانت النواة الحيّة الصغيرة، في أثناء ذلك، تنمو في بطن الأمّ وتكبر، حتّى بلغت بعد شهر بضعة مليمترات. وبعد شهرين، أخذت الأعضاء والرأس ترتسم، وتبرز إلى الوجود واضحة الملامح. وما إن انقضى الشهر الخامس حتّى أخذت أمّنا تشعر بوجودنا، وتحسّ بكلّ حركة لنا في أحشائها. حقاً إنّها لم تعد في الحياة وحيدة فريدة. </w:t>
      </w:r>
    </w:p>
    <w:p w:rsidR="00222058" w:rsidRPr="00D87770" w:rsidRDefault="00222058"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تذكّر ما تعلّمته عن العذراء مريم: عندما قامت بزيارتها لنسيبتها أليصابات، كانت كلّ منهما، يومئذ، حبلى، تحمل في أحشائها جنيناً، أي قبل الولادة. ويخبر الإنجيل بذلك قائلاً: </w:t>
      </w:r>
    </w:p>
    <w:p w:rsidR="00222058" w:rsidRPr="00D87770" w:rsidRDefault="00222058"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"وامتلأت أليصابات من الروح القدس فصاحت بصوت عظيم وقالت: مباركة أنت في النساء ومباركة ثمرة بطنكِ. من أين لي هذا أن تأتي إليَّ أمّ ربّي؟ فإنّه عندما بلغ صوت سلامك إلى أذنيّ ارتكض الجنين من الابتهاج في بطني". </w:t>
      </w:r>
    </w:p>
    <w:p w:rsidR="00222058" w:rsidRPr="00D87770" w:rsidRDefault="00222058"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هذا الجنين سيصبح </w:t>
      </w:r>
      <w:r w:rsidR="003124FE" w:rsidRPr="00D87770">
        <w:rPr>
          <w:rFonts w:ascii="Sakkal Majalla" w:hAnsi="Sakkal Majalla" w:cs="Sakkal Majalla"/>
          <w:sz w:val="36"/>
          <w:szCs w:val="36"/>
          <w:rtl/>
        </w:rPr>
        <w:t xml:space="preserve">يوماً يوحنّا المعمدان. ولقد وهبه الله منذ الآن نعمة خاصّة، فقدّسه وهو في بطن أمّه. وعندما اقترب منه المسيح تحمله إليه العذراء، اختلج، وتحرّك بفرح وابتهاج، كمن في نشوة القداسة. </w:t>
      </w:r>
    </w:p>
    <w:p w:rsidR="003124FE" w:rsidRPr="00D87770" w:rsidRDefault="003124F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إنَّ  المرأة التي تحمل هكذا ابنها في أحشائها يقال لها امرأة حامل أو حبلى. فلا تكن، أنت، من أولئك الرعاع، ذوي الألباب السخيفة، الذين لا يتمالكون، أمام امرأة </w:t>
      </w:r>
      <w:r w:rsidR="00E32FE8" w:rsidRPr="00D87770">
        <w:rPr>
          <w:rFonts w:ascii="Sakkal Majalla" w:hAnsi="Sakkal Majalla" w:cs="Sakkal Majalla"/>
          <w:sz w:val="36"/>
          <w:szCs w:val="36"/>
          <w:rtl/>
        </w:rPr>
        <w:t xml:space="preserve">حبلى، من التلفظ بلواذع الكلام، ومن الإتيان بحركات وإشارات وأقوال يندى لها الجبين خجلاً. هل نسوا، يا ترى، أنَّ أمّهم قد حبلت بهم يوماً، فحملتهم هي أيضاً على هذه الصورة؟ إنَّ تصرفهم هذا لينمّ عن أخلاق سافلة، وذكاء ضئيل. حسبك من الاحتقار لهم والازدراء بهم أن لا تعيرهُم أذناً، ولا تلتفت إليهم. </w:t>
      </w:r>
    </w:p>
    <w:p w:rsidR="00E32FE8" w:rsidRPr="00D87770" w:rsidRDefault="00E32FE8"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lastRenderedPageBreak/>
        <w:t xml:space="preserve">ليكن مسلكك نحو الأمّهات الحاملات مسلك احترام وأدب، تتجلّى فيه أخلاقك النبيلة وعقلك الراجح. قم واقفاً ليجلسنَ مكانك، ومدّ إليهنّ، ما </w:t>
      </w:r>
      <w:r w:rsidR="006443C8" w:rsidRPr="00D87770">
        <w:rPr>
          <w:rFonts w:ascii="Sakkal Majalla" w:hAnsi="Sakkal Majalla" w:cs="Sakkal Majalla"/>
          <w:sz w:val="36"/>
          <w:szCs w:val="36"/>
          <w:rtl/>
        </w:rPr>
        <w:t xml:space="preserve">استطعت، يد المساعدة في ما يزاولنَ، ممَّا فيه مشقّة وعناء. فإن ما تبديه للأمّ الحبلى من احترام وتوقير، إنَّما تبديه لأمّك أنت، تلك التي حملتك مثلها، وولدتك، وأرضعتك. </w:t>
      </w:r>
    </w:p>
    <w:p w:rsidR="00D87770" w:rsidRDefault="00D87770" w:rsidP="00D87770">
      <w:pPr>
        <w:bidi/>
        <w:jc w:val="both"/>
        <w:rPr>
          <w:rFonts w:ascii="Sakkal Majalla" w:hAnsi="Sakkal Majalla" w:cs="Sakkal Majalla"/>
          <w:b/>
          <w:bCs/>
          <w:sz w:val="36"/>
          <w:szCs w:val="36"/>
        </w:rPr>
      </w:pPr>
    </w:p>
    <w:p w:rsidR="00B97BB2" w:rsidRPr="00D87770" w:rsidRDefault="00B97BB2"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t>ساعة الولادة</w:t>
      </w:r>
    </w:p>
    <w:p w:rsidR="00B97BB2" w:rsidRPr="00D87770" w:rsidRDefault="00B97BB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ها قد بلغ</w:t>
      </w:r>
      <w:r w:rsidR="00955B8E" w:rsidRPr="00D87770">
        <w:rPr>
          <w:rFonts w:ascii="Sakkal Majalla" w:hAnsi="Sakkal Majalla" w:cs="Sakkal Majalla"/>
          <w:sz w:val="36"/>
          <w:szCs w:val="36"/>
          <w:rtl/>
        </w:rPr>
        <w:t xml:space="preserve"> الجنين نسعة أشهر، وقد آن الآوان</w:t>
      </w:r>
      <w:r w:rsidRPr="00D87770">
        <w:rPr>
          <w:rFonts w:ascii="Sakkal Majalla" w:hAnsi="Sakkal Majalla" w:cs="Sakkal Majalla"/>
          <w:sz w:val="36"/>
          <w:szCs w:val="36"/>
          <w:rtl/>
        </w:rPr>
        <w:t xml:space="preserve"> لأن يخرج إلى العالم. إنّها للأمّ ساعة الخلاص. وأغلب الأمّهات يذهبنَ إلى دار للتوليد، حيث يجدنَ القابلات، والممرّضات، والأطبّاء، وكلّهم من ذوي الاختصاص، ممَّا يدلّ على أنَّ للولادة صعوبتها ومشقّتها. </w:t>
      </w:r>
    </w:p>
    <w:p w:rsidR="00B97BB2" w:rsidRPr="00D87770" w:rsidRDefault="00B97BB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وعندما يحين الحين يهبط الطفل بطريقة طبيعيَّة، من الجوف المسمى بالرحم، الذي كان فيه، إلى الناحية السفلى من أ</w:t>
      </w:r>
      <w:r w:rsidR="000306ED" w:rsidRPr="00D87770">
        <w:rPr>
          <w:rFonts w:ascii="Sakkal Majalla" w:hAnsi="Sakkal Majalla" w:cs="Sakkal Majalla"/>
          <w:sz w:val="36"/>
          <w:szCs w:val="36"/>
          <w:rtl/>
        </w:rPr>
        <w:t xml:space="preserve">حشاء الأمّ. فتنفتح الأحشاء كما ينفتح </w:t>
      </w:r>
      <w:r w:rsidR="00955B8E" w:rsidRPr="00D87770">
        <w:rPr>
          <w:rFonts w:ascii="Sakkal Majalla" w:hAnsi="Sakkal Majalla" w:cs="Sakkal Majalla"/>
          <w:sz w:val="36"/>
          <w:szCs w:val="36"/>
          <w:rtl/>
        </w:rPr>
        <w:t>برعم زهرة، ويخرج الطفل من العشّ</w:t>
      </w:r>
      <w:r w:rsidR="000306ED" w:rsidRPr="00D87770">
        <w:rPr>
          <w:rFonts w:ascii="Sakkal Majalla" w:hAnsi="Sakkal Majalla" w:cs="Sakkal Majalla"/>
          <w:sz w:val="36"/>
          <w:szCs w:val="36"/>
          <w:rtl/>
        </w:rPr>
        <w:t xml:space="preserve"> الأمّهي في طريق ضيِّق يسمّى المهبل، يمتدّ بين المثانة والأمعاء. </w:t>
      </w:r>
    </w:p>
    <w:p w:rsidR="000306ED" w:rsidRPr="00D87770" w:rsidRDefault="000306ED"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لا تخلو الولادة من ألم، تشعر به الأمّ عندما ينفصل الطفل عن جسمها، إذ تضغط الأحشاء على ما حولها من الأعضاء، وتتمدّد تمدّداً يؤدّي أحياناً إلى تمزّقها، ممَّا يستدعي تدخّل الطبيب. </w:t>
      </w:r>
    </w:p>
    <w:p w:rsidR="000306ED" w:rsidRPr="00D87770" w:rsidRDefault="000306ED"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أنّى لك أن تدري، أيَّها الفتى، ما قاسته أمّك من الأوجاع في سبيل ولادتك؟ إسألها ذلك يوماً، تروِهِ لك، حتّى يزداد قلبك حبّاً، وبها تعلّقاً. </w:t>
      </w:r>
    </w:p>
    <w:p w:rsidR="000306ED" w:rsidRPr="00D87770" w:rsidRDefault="005B3893"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قد يصيب بعض الأمّهات من الجراحات، ومن انحطاط القوى، ومن إرهاق القلب، ما يؤدّي بهنّ إلى الموت. إنّهنَّ يستسلمن إلى الموت في سبيل حياة طفلهن. </w:t>
      </w:r>
    </w:p>
    <w:p w:rsidR="005B3893" w:rsidRPr="00D87770" w:rsidRDefault="005B3893"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بينما كنتُ ذات يوم أتحدّث عن ذلك إلى جماعة من الشبان إذا بشاب منهم يخبرني، وقد اغرورقت عيناه بالدموع، بأنَّ أمّه، هو، قد ماتت على هذه الصورة. وأنَّها ما كانت لتلاقي حتفها لو قبلت </w:t>
      </w:r>
      <w:r w:rsidRPr="00D87770">
        <w:rPr>
          <w:rFonts w:ascii="Sakkal Majalla" w:hAnsi="Sakkal Majalla" w:cs="Sakkal Majalla"/>
          <w:sz w:val="36"/>
          <w:szCs w:val="36"/>
          <w:rtl/>
        </w:rPr>
        <w:lastRenderedPageBreak/>
        <w:t>بما عرض عليها الطبيب من تضحية ابنها في سبيل إنقاذ نفسها. لقد فضّلت أن تموت هي لكي تنقذ طفلها. فقلتُ لذلك الشاب: إنَّه ليحقّ لك أن تزهو بأمّك وتفتخر!</w:t>
      </w:r>
    </w:p>
    <w:p w:rsidR="005B3893" w:rsidRPr="00D87770" w:rsidRDefault="00B22A75"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ليس من ريب أنَّ علم الطبّ قد تقدّم تقدّماً عظيماً، وأنَّ هناك من الوسائل</w:t>
      </w:r>
      <w:r w:rsidR="00C557D9" w:rsidRPr="00D87770">
        <w:rPr>
          <w:rFonts w:ascii="Sakkal Majalla" w:hAnsi="Sakkal Majalla" w:cs="Sakkal Majalla"/>
          <w:sz w:val="36"/>
          <w:szCs w:val="36"/>
          <w:rtl/>
        </w:rPr>
        <w:t xml:space="preserve"> والطرق ما يسهّل على المرأة ولادتها. إلَّا أنَّه، مع ذلك، تظلّ الولادة محفوفة بالمخاطر، والأمَهات يعرفن ما يتعرّضن له منها، فلا يحجمن، وذلك حبّاً بطفلهن، وفي سبيل حياته. </w:t>
      </w:r>
    </w:p>
    <w:p w:rsidR="00C557D9" w:rsidRPr="00D87770" w:rsidRDefault="00C557D9"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لا يخفى أنَّ الطفل ينمو، وهو في جوف أمّه، وأنَّ جسمه يتلقّى غذاءه من جسم أمّه. فلقد وضع الله لذلك تدبيراً عجيباً، فوصل بين أمعاء الأمّ وأمعاء الطفل بشريان، كان السائل الغذائي يمرّ بواسطته من جشم الأمّ إلى جسم ابنها. </w:t>
      </w:r>
    </w:p>
    <w:p w:rsidR="00C557D9" w:rsidRPr="00D87770" w:rsidRDefault="00C557D9"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وعند الولادة ينقطع هذا الشريان، تاركاً أثره، من جرح في بطن الولد يندمل بعد مدّة، فيبقى العلامة الظاهرة، يحملها الإنسان مدى الحياة، لعهد كان فيه في بطن أمّه، متّصلاً بجسمها أوثق اتّصال وأشدّه. </w:t>
      </w:r>
    </w:p>
    <w:p w:rsidR="00D87770" w:rsidRDefault="00D87770" w:rsidP="00D87770">
      <w:pPr>
        <w:bidi/>
        <w:jc w:val="both"/>
        <w:rPr>
          <w:rFonts w:ascii="Sakkal Majalla" w:hAnsi="Sakkal Majalla" w:cs="Sakkal Majalla"/>
          <w:b/>
          <w:bCs/>
          <w:sz w:val="36"/>
          <w:szCs w:val="36"/>
        </w:rPr>
      </w:pPr>
    </w:p>
    <w:p w:rsidR="00C557D9" w:rsidRPr="00D87770" w:rsidRDefault="00C557D9"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t>عظمة حبّ الأمّ</w:t>
      </w:r>
    </w:p>
    <w:p w:rsidR="00C557D9" w:rsidRPr="00D87770" w:rsidRDefault="00C557D9"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كلّما شهدتُ قراناً في كنيسة، يبلغ منّي التأثّر مبلغه، ولا سيما في اللحظة الرهيبة التي يجيب فيها العروسان </w:t>
      </w:r>
      <w:r w:rsidR="00955B8E" w:rsidRPr="00D87770">
        <w:rPr>
          <w:rFonts w:ascii="Sakkal Majalla" w:hAnsi="Sakkal Majalla" w:cs="Sakkal Majalla"/>
          <w:sz w:val="36"/>
          <w:szCs w:val="36"/>
          <w:rtl/>
        </w:rPr>
        <w:t xml:space="preserve">على سؤال الكاهن، بكلمة: "نعم". وإنَّ هذه الكلمة، كلمة الرضى والقبول، لتتضمّن في فم العروس أكثر من معنى الأمانة الزوجيَّة. </w:t>
      </w:r>
      <w:r w:rsidR="00441F03" w:rsidRPr="00D87770">
        <w:rPr>
          <w:rFonts w:ascii="Sakkal Majalla" w:hAnsi="Sakkal Majalla" w:cs="Sakkal Majalla"/>
          <w:sz w:val="36"/>
          <w:szCs w:val="36"/>
          <w:rtl/>
        </w:rPr>
        <w:t xml:space="preserve">إنَّها لتتضمّن القبول لكلّ ما ستأتيها به الحياة من آلام جسميَّة ونفسيَّة، ممَّا هو نصيب كلّ أمّ في هذا العالم. </w:t>
      </w:r>
    </w:p>
    <w:p w:rsidR="00441F03" w:rsidRPr="00D87770" w:rsidRDefault="00441F03"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أمّك أيضاً أجابت يوماً على السؤال ذاته بكلمة "نعم". فكانت الكلمة التي أدّت بأمّك إلى منحك الحياة، وإلى ولادتك. وكانت الكلمة التي أفاضت من قلبها ينابيع العطف والحبّ نحو طفلها، وقد أتت به إلى الوجود، متحمّلةً في سبيله العذابات، باذلةً له من ضروب العناية ما لا يوصف، ليل نهار، طوال </w:t>
      </w:r>
      <w:r w:rsidRPr="00D87770">
        <w:rPr>
          <w:rFonts w:ascii="Sakkal Majalla" w:hAnsi="Sakkal Majalla" w:cs="Sakkal Majalla"/>
          <w:sz w:val="36"/>
          <w:szCs w:val="36"/>
          <w:rtl/>
        </w:rPr>
        <w:lastRenderedPageBreak/>
        <w:t xml:space="preserve">أشهر وسنين، موفّرة له طعامه وشرابه ولباسه وألعابه، مهتمّة بتنميته، وتربيته، وتثقيفه، لا تدّخر وسعاً، ولا تضنّ بتضحية، ولا تبخل بغالٍ، في سبيله. </w:t>
      </w:r>
    </w:p>
    <w:p w:rsidR="00441F03" w:rsidRPr="00D87770" w:rsidRDefault="00441F03"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إنَّ مهمّة الأمّ لا تنتهي إذاً بالولادة. إذ كيف يقوى الطفل المولود أن يسعى </w:t>
      </w:r>
      <w:r w:rsidR="00DC062E" w:rsidRPr="00D87770">
        <w:rPr>
          <w:rFonts w:ascii="Sakkal Majalla" w:hAnsi="Sakkal Majalla" w:cs="Sakkal Majalla"/>
          <w:sz w:val="36"/>
          <w:szCs w:val="36"/>
          <w:rtl/>
        </w:rPr>
        <w:t xml:space="preserve">بنفسه إلى غذائه، وإلى سدّ مختلف حاجاته؟ ولذا فقد منح الله الأمّ الثديين، ينبوعين يفيضان لبناً، بهما ترضع الطفل غذاءً هو أفضل ما يعطى لطفل، أخذته من لحمها ودمها. </w:t>
      </w:r>
    </w:p>
    <w:p w:rsidR="00DC062E" w:rsidRPr="00D87770" w:rsidRDefault="00DC062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لا أستطيع أن أتصوّر أنَّ هناك أولاداً لا يفقهون معنى ما تقوم به الأمّ المرضع، إذ تلقّم ابنها ثدييها، من عمل نبيل. إنَّهم يسخرون ويتهكّمون. يا لهم من بلهاء فاسدين، لا يتورّعون من التلفظ أمام أمّهات بما لا يتلفّظون به أمام أمّهم. </w:t>
      </w:r>
      <w:r w:rsidR="00C0686E" w:rsidRPr="00D87770">
        <w:rPr>
          <w:rFonts w:ascii="Sakkal Majalla" w:hAnsi="Sakkal Majalla" w:cs="Sakkal Majalla"/>
          <w:sz w:val="36"/>
          <w:szCs w:val="36"/>
          <w:rtl/>
        </w:rPr>
        <w:t>فلا تتشبّه بهم، بل كن أسمى منهم قلباً ومدارك. فهو الله الذي كوّن جسم المرأة على هذه الصورة، وهو الذي زوّدها بما تقوم به</w:t>
      </w:r>
      <w:r w:rsidR="00F86C02" w:rsidRPr="00D87770">
        <w:rPr>
          <w:rFonts w:ascii="Sakkal Majalla" w:hAnsi="Sakkal Majalla" w:cs="Sakkal Majalla"/>
          <w:sz w:val="36"/>
          <w:szCs w:val="36"/>
          <w:rtl/>
        </w:rPr>
        <w:t xml:space="preserve"> بمهمّة الأمّ، وتؤدّي به رسالتها الخالدة، على أحسن وجه. </w:t>
      </w:r>
    </w:p>
    <w:p w:rsidR="00F86C02" w:rsidRPr="00D87770" w:rsidRDefault="00F86C0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هلمّ بنا نقرأ معاً صفحة أخرى من الإنجيل قد خطرت، ولا شكّ، ببالك: "وارتفع من بين الشعب صوت امرأة قائلاً: طوبى للبطن الذي حملك، وللثديين اللذين أرضعاك. فأجاب يسوع قائلاً: بل طوبى للذي يعمل إرادة أبي...".</w:t>
      </w:r>
    </w:p>
    <w:p w:rsidR="00F86C02" w:rsidRPr="00D87770" w:rsidRDefault="00F86C0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ليست العذراء مريم إذاً "مباركة بين النساء" غلَّا لأنها تمّمت، إذ صارت أمّاً، وفي كلّ ظروف حياتها، إرادة الله بحذافيرها. </w:t>
      </w:r>
    </w:p>
    <w:p w:rsidR="00F86C02" w:rsidRPr="00D87770" w:rsidRDefault="00F86C0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سأبيّن لك، أيُّها الشاب، في سياق حديثي معك، أنَّ إرادة الله هي حقاً في الولادة، وفي الحب، وفي الزواج. حتّى إذا تمعّنت في ما سأقوله لك عن ذلك، ترتفع بأفكارك وعواطفك وتصوّراتك إلى ما يجب من النبل والسموّ. </w:t>
      </w:r>
    </w:p>
    <w:p w:rsidR="00F86C02" w:rsidRPr="00D87770" w:rsidRDefault="00F86C0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وتخلف أيّام الولادة هذه أيّام أخرى غيرها تتخلّلها الأفراح والأحزان. ألا تفرح الأمّ مثلاً عندما ترى ابنها يتقدّم في دروسه؟ ألا تحزن عندما تراه يشبّ طائشاً كسلاناً؟ ألا تتألّم عندما يقع طريح الفراش مريضاً؟ فكّر بكلّ ذلك، تشعر بما يجب عليك نحوها من الحب والعرفان. </w:t>
      </w:r>
    </w:p>
    <w:p w:rsidR="00F86C02" w:rsidRPr="00D87770" w:rsidRDefault="00F86C0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lastRenderedPageBreak/>
        <w:t xml:space="preserve">ليس من ريب </w:t>
      </w:r>
      <w:r w:rsidR="00B0569C" w:rsidRPr="00D87770">
        <w:rPr>
          <w:rFonts w:ascii="Sakkal Majalla" w:hAnsi="Sakkal Majalla" w:cs="Sakkal Majalla"/>
          <w:sz w:val="36"/>
          <w:szCs w:val="36"/>
          <w:rtl/>
        </w:rPr>
        <w:t>أنّك لا تبغي قط إحزانها. إلَّا أنّك في</w:t>
      </w:r>
      <w:r w:rsidR="001B59E2" w:rsidRPr="00D87770">
        <w:rPr>
          <w:rFonts w:ascii="Sakkal Majalla" w:hAnsi="Sakkal Majalla" w:cs="Sakkal Majalla"/>
          <w:sz w:val="36"/>
          <w:szCs w:val="36"/>
          <w:rtl/>
        </w:rPr>
        <w:t xml:space="preserve"> سنّ لا تنفكّ فيها تسبّب لها الأحزان من غير قصد، وتبكيها، وتنغّص عيشها بما تبديه من شراسةـ وفظاظة، وطياشة، وقلّة اكتراث ومبالاة.</w:t>
      </w:r>
    </w:p>
    <w:p w:rsidR="001B59E2" w:rsidRPr="00D87770" w:rsidRDefault="001B59E2"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إلَّا أنَّك أيضاً في سنّ حقيق أنت فيها بأن تفهم، وتعي، وتقدّر. فلا يفوتنّك أن </w:t>
      </w:r>
      <w:r w:rsidR="009B18E6" w:rsidRPr="00D87770">
        <w:rPr>
          <w:rFonts w:ascii="Sakkal Majalla" w:hAnsi="Sakkal Majalla" w:cs="Sakkal Majalla"/>
          <w:sz w:val="36"/>
          <w:szCs w:val="36"/>
          <w:rtl/>
        </w:rPr>
        <w:t xml:space="preserve">تظهر لأمّك ما يكنّه لها قلبك من المحبّة، إذ تتحاشى </w:t>
      </w:r>
      <w:r w:rsidR="000A173A" w:rsidRPr="00D87770">
        <w:rPr>
          <w:rFonts w:ascii="Sakkal Majalla" w:hAnsi="Sakkal Majalla" w:cs="Sakkal Majalla"/>
          <w:sz w:val="36"/>
          <w:szCs w:val="36"/>
          <w:rtl/>
        </w:rPr>
        <w:t xml:space="preserve">ما يكدّرها، وتخفّف عنها المتاعب، وتوفّر لها المفاجآت السارة. </w:t>
      </w:r>
    </w:p>
    <w:p w:rsidR="000A173A" w:rsidRPr="00D87770" w:rsidRDefault="000A173A"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قد يمنعك الحياء من إظهار ما يكنّه قلبك لأمّك من العواطف. </w:t>
      </w:r>
      <w:r w:rsidR="00006E78" w:rsidRPr="00D87770">
        <w:rPr>
          <w:rFonts w:ascii="Sakkal Majalla" w:hAnsi="Sakkal Majalla" w:cs="Sakkal Majalla"/>
          <w:sz w:val="36"/>
          <w:szCs w:val="36"/>
          <w:rtl/>
        </w:rPr>
        <w:t xml:space="preserve">إلَّا أنَّك تستطيع أن تنتهز فرصة ملائمة لكي تقول لها، ببسيط الكلام </w:t>
      </w:r>
      <w:r w:rsidR="00886EC0" w:rsidRPr="00D87770">
        <w:rPr>
          <w:rFonts w:ascii="Sakkal Majalla" w:hAnsi="Sakkal Majalla" w:cs="Sakkal Majalla"/>
          <w:sz w:val="36"/>
          <w:szCs w:val="36"/>
          <w:rtl/>
        </w:rPr>
        <w:t>–</w:t>
      </w:r>
      <w:r w:rsidR="00006E78" w:rsidRPr="00D87770">
        <w:rPr>
          <w:rFonts w:ascii="Sakkal Majalla" w:hAnsi="Sakkal Majalla" w:cs="Sakkal Majalla"/>
          <w:sz w:val="36"/>
          <w:szCs w:val="36"/>
          <w:rtl/>
        </w:rPr>
        <w:t xml:space="preserve"> وأبسط</w:t>
      </w:r>
      <w:r w:rsidR="00886EC0" w:rsidRPr="00D87770">
        <w:rPr>
          <w:rFonts w:ascii="Sakkal Majalla" w:hAnsi="Sakkal Majalla" w:cs="Sakkal Majalla"/>
          <w:sz w:val="36"/>
          <w:szCs w:val="36"/>
          <w:rtl/>
        </w:rPr>
        <w:t xml:space="preserve"> الكلام أصدقه – إنَّك تشكرها على ما عملته وتعمله كلّ يوم، لأجلك. </w:t>
      </w:r>
    </w:p>
    <w:p w:rsidR="00886EC0" w:rsidRPr="00D87770" w:rsidRDefault="00886EC0"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واغتنم كلّ سانحة لتحيطها بضروب الحبّ والإكرام. ولا تنسَ أنَّ يوم ميلادك، الذي هو يوم عيد لك، هو أيضاً يوم عيد لتلك التي ولدتك. فما أحبّ الولد، الذي ينتظر في ذلك اليوم من أمّه الهدايا، والذي لا ينسى أن يأتيها، هو أيضاً، ذلك اليوم، بهديّته، باقة من الزهور ترمز إلى حبّه. وحذار من أن تتخلّق بأخلاق أولئك الأنانيين الذين ينظرون إلى أمّهم نظرهم إلى خادمة، أو طاهية، عليها أن ترضي رغباتهم، وتلبّي طلباتهم، وتسدّ حاجاتهم، وتأتيهم بطعامهم على ما يريدون ومتى يريدون. بينما من واجبك أنت أن لا تضنّ عليها بخدمة، ولا ترفض لها من طلب، ساعياً جهدك في إرضائها، والترفيه عنها، والسهر على راحتها. </w:t>
      </w:r>
    </w:p>
    <w:p w:rsidR="004615E7" w:rsidRPr="00D87770" w:rsidRDefault="004615E7"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وما الذي تستطيعه، يا ترى، في سبيل ذلك؟ إنَّك تستطيع أموراً كثيرة، كأن تمسح بيدك حذاءك، وترتّب سريرك، وثيابك، وكتبتك، وألعابك، وتغسل الصحون، وتقوم بغير ذلك من أعمال إذا فتّشتَ عنها في البيت، وجدتها متوفّرة. </w:t>
      </w:r>
    </w:p>
    <w:p w:rsidR="004615E7" w:rsidRPr="00D87770" w:rsidRDefault="004615E7"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وليس بأحلى على قلب أمّك من هذه البوادر الطيّبة تصدر منك. فإنَّها عندئذ تسلو همومها، وتنسى أتعابها. </w:t>
      </w:r>
    </w:p>
    <w:p w:rsidR="00D87770" w:rsidRDefault="00D87770" w:rsidP="00D87770">
      <w:pPr>
        <w:bidi/>
        <w:jc w:val="both"/>
        <w:rPr>
          <w:rFonts w:ascii="Sakkal Majalla" w:hAnsi="Sakkal Majalla" w:cs="Sakkal Majalla"/>
          <w:b/>
          <w:bCs/>
          <w:sz w:val="36"/>
          <w:szCs w:val="36"/>
        </w:rPr>
      </w:pPr>
    </w:p>
    <w:p w:rsidR="00D87770" w:rsidRDefault="00D87770" w:rsidP="00D87770">
      <w:pPr>
        <w:bidi/>
        <w:jc w:val="both"/>
        <w:rPr>
          <w:rFonts w:ascii="Sakkal Majalla" w:hAnsi="Sakkal Majalla" w:cs="Sakkal Majalla"/>
          <w:b/>
          <w:bCs/>
          <w:sz w:val="36"/>
          <w:szCs w:val="36"/>
        </w:rPr>
      </w:pPr>
    </w:p>
    <w:p w:rsidR="00B327B9" w:rsidRPr="00D87770" w:rsidRDefault="00B327B9"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lastRenderedPageBreak/>
        <w:t>الولادة الثانية</w:t>
      </w:r>
    </w:p>
    <w:p w:rsidR="00B327B9" w:rsidRPr="00D87770" w:rsidRDefault="00657AB1"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قد تستغرب هذا العنوان. فما هي، يا ترى، هذه الولادة الثانية؟ تذكّر ما قاله المسيح لنقوديمُس: "إن لم </w:t>
      </w:r>
      <w:r w:rsidR="001C61E0" w:rsidRPr="00D87770">
        <w:rPr>
          <w:rFonts w:ascii="Sakkal Majalla" w:hAnsi="Sakkal Majalla" w:cs="Sakkal Majalla"/>
          <w:sz w:val="36"/>
          <w:szCs w:val="36"/>
          <w:rtl/>
        </w:rPr>
        <w:t xml:space="preserve">يولد أحد ثانية، فلا يقدر أن يعاين ملكوت الله". فقال له نقوديمُس: كيف يمكن أن يولد إنسان وهو شيخ؟ ألعلّه </w:t>
      </w:r>
      <w:r w:rsidR="008D33A7" w:rsidRPr="00D87770">
        <w:rPr>
          <w:rFonts w:ascii="Sakkal Majalla" w:hAnsi="Sakkal Majalla" w:cs="Sakkal Majalla"/>
          <w:sz w:val="36"/>
          <w:szCs w:val="36"/>
          <w:rtl/>
        </w:rPr>
        <w:t xml:space="preserve">يقدر أن يدخل جوف أمّه ثانيةً ويولد؟ أجاب يسوع: الحقّ الحقّ أقول لك: </w:t>
      </w:r>
      <w:r w:rsidR="00636CF6" w:rsidRPr="00D87770">
        <w:rPr>
          <w:rFonts w:ascii="Sakkal Majalla" w:hAnsi="Sakkal Majalla" w:cs="Sakkal Majalla"/>
          <w:sz w:val="36"/>
          <w:szCs w:val="36"/>
          <w:rtl/>
        </w:rPr>
        <w:t xml:space="preserve">إن لم يولد أحد من الماء والروح، فلا يقدر أن يدخل ملكوت الله". </w:t>
      </w:r>
    </w:p>
    <w:p w:rsidR="00636CF6" w:rsidRPr="00D87770" w:rsidRDefault="00636CF6"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لقد فهمتَ، دون شكّ، أنَّ المسيح هنا يتكلّم عن العماد، الذي يسمّيه ولادة ثانية. فبهذه الولادة نولد للحياة الروحيَّة التي تشركنا بحياة الله نفسه، بعد ما أعطتنا أمّنا حياتنا الطبيعيَّة. </w:t>
      </w:r>
    </w:p>
    <w:p w:rsidR="00636CF6" w:rsidRPr="00D87770" w:rsidRDefault="00636CF6"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في يوم عمادك، اتّخذك الله ابناً. وبفضل يسوع المسيح منحك النعمة التي تتقدّس بها نفسك وتتبرّر. </w:t>
      </w:r>
      <w:r w:rsidR="00F04054" w:rsidRPr="00D87770">
        <w:rPr>
          <w:rFonts w:ascii="Sakkal Majalla" w:hAnsi="Sakkal Majalla" w:cs="Sakkal Majalla"/>
          <w:sz w:val="36"/>
          <w:szCs w:val="36"/>
          <w:rtl/>
        </w:rPr>
        <w:t xml:space="preserve">وهكذا دخلتَ الكنيسة أمّاً، أمّنا الكنيسة. ويحقّ لها أن تدعى بهذا الاسم، لأنَّها حملتنا في أحشائها، وولدتنا إلى الحياة، وطبعتنا بطابع أولاد الله، وإخوة المسيح، وأعضاء الجماعة المسيحيَّة. </w:t>
      </w:r>
    </w:p>
    <w:p w:rsidR="00F04054" w:rsidRPr="00D87770" w:rsidRDefault="00F04054"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ينبغي علينا إذاً أن نحبّ أمّنا الكنيسة، كما يحبّ الأبناء أمّهاتهم وكما تحبّ أنت أمّك التي أعطتك الوجود، حبّاً لا يضاهيه حبّ. </w:t>
      </w:r>
    </w:p>
    <w:tbl>
      <w:tblPr>
        <w:tblStyle w:val="TableGrid"/>
        <w:bidiVisual/>
        <w:tblW w:w="0" w:type="auto"/>
        <w:tblLook w:val="04A0" w:firstRow="1" w:lastRow="0" w:firstColumn="1" w:lastColumn="0" w:noHBand="0" w:noVBand="1"/>
      </w:tblPr>
      <w:tblGrid>
        <w:gridCol w:w="9576"/>
      </w:tblGrid>
      <w:tr w:rsidR="00B01BD8" w:rsidRPr="00D87770" w:rsidTr="00B01BD8">
        <w:tc>
          <w:tcPr>
            <w:tcW w:w="9576" w:type="dxa"/>
            <w:tcBorders>
              <w:top w:val="nil"/>
              <w:left w:val="nil"/>
              <w:bottom w:val="single" w:sz="4" w:space="0" w:color="auto"/>
              <w:right w:val="nil"/>
            </w:tcBorders>
          </w:tcPr>
          <w:p w:rsidR="00B01BD8" w:rsidRPr="00D87770" w:rsidRDefault="00B01BD8" w:rsidP="00D87770">
            <w:pPr>
              <w:bidi/>
              <w:spacing w:line="276" w:lineRule="auto"/>
              <w:jc w:val="right"/>
              <w:rPr>
                <w:rFonts w:ascii="Sakkal Majalla" w:hAnsi="Sakkal Majalla" w:cs="Sakkal Majalla"/>
                <w:b/>
                <w:bCs/>
                <w:sz w:val="36"/>
                <w:szCs w:val="36"/>
                <w:rtl/>
              </w:rPr>
            </w:pPr>
            <w:r w:rsidRPr="00D87770">
              <w:rPr>
                <w:rFonts w:ascii="Sakkal Majalla" w:hAnsi="Sakkal Majalla" w:cs="Sakkal Majalla"/>
                <w:b/>
                <w:bCs/>
                <w:sz w:val="36"/>
                <w:szCs w:val="36"/>
                <w:rtl/>
              </w:rPr>
              <w:t>صلّ لأجل أمّك</w:t>
            </w:r>
          </w:p>
        </w:tc>
      </w:tr>
    </w:tbl>
    <w:p w:rsidR="00850198" w:rsidRPr="00D87770" w:rsidRDefault="00850198" w:rsidP="00D87770">
      <w:pPr>
        <w:bidi/>
        <w:ind w:firstLine="720"/>
        <w:jc w:val="both"/>
        <w:rPr>
          <w:rFonts w:ascii="Sakkal Majalla" w:hAnsi="Sakkal Majalla" w:cs="Sakkal Majalla"/>
          <w:sz w:val="36"/>
          <w:szCs w:val="36"/>
          <w:rtl/>
        </w:rPr>
      </w:pPr>
    </w:p>
    <w:p w:rsidR="00B01BD8" w:rsidRPr="00D87770" w:rsidRDefault="007536B4"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اللهمّ لقد وهبت أمّي أن تعطيني الحياة، وبدونها ما كنت لأرى نور الوجود. زدني لها حبّاً، فلا أنسى ما تكبَّدَتْه في سبيلي من المتاعب. </w:t>
      </w:r>
    </w:p>
    <w:p w:rsidR="007536B4" w:rsidRPr="00D87770" w:rsidRDefault="007536B4"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لقد سهرت عليّ طوال أشهر وسنين، فتعهَّدَت جسمي ونفسي بعنايتها، ولا تزال إلى اليوم تغمرني بعطفها. </w:t>
      </w:r>
    </w:p>
    <w:p w:rsidR="007536B4" w:rsidRPr="00D87770" w:rsidRDefault="007536B4"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هي أوّل من تحدّث إليّ عنك، يا الله، فعلَّمتني أن أصلّي، ولأجلها الآن أصلّي وأضرع. </w:t>
      </w:r>
    </w:p>
    <w:p w:rsidR="00D5695B" w:rsidRPr="00D87770" w:rsidRDefault="0090347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lastRenderedPageBreak/>
        <w:t xml:space="preserve">باركها وردّ إليها أضعاف ما أعطتني، لأني عاجز عن تأدية ما يتوجب عليّ نحوها، وما هي له أهل، من الشكران والمكافأة. </w:t>
      </w:r>
    </w:p>
    <w:p w:rsidR="009108DD" w:rsidRPr="00D87770" w:rsidRDefault="0090347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وغاية مناي الآن أن أسهر عليها، بدوري. فأعدك </w:t>
      </w:r>
      <w:r w:rsidR="003A300B" w:rsidRPr="00D87770">
        <w:rPr>
          <w:rFonts w:ascii="Sakkal Majalla" w:hAnsi="Sakkal Majalla" w:cs="Sakkal Majalla"/>
          <w:sz w:val="36"/>
          <w:szCs w:val="36"/>
          <w:rtl/>
        </w:rPr>
        <w:t xml:space="preserve">بأن أتوخّى راحتها وهناءها، فلا آتي ما يعكّر صفو حياتها، وأحيطها بكلّ إكرام وإجلال. </w:t>
      </w:r>
    </w:p>
    <w:p w:rsidR="0090347F" w:rsidRPr="00D87770" w:rsidRDefault="009108DD"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عونك، يا الله، كي لا أتكلّم</w:t>
      </w:r>
      <w:r w:rsidR="00DE5E8D" w:rsidRPr="00D87770">
        <w:rPr>
          <w:rFonts w:ascii="Sakkal Majalla" w:hAnsi="Sakkal Majalla" w:cs="Sakkal Majalla"/>
          <w:sz w:val="36"/>
          <w:szCs w:val="36"/>
          <w:rtl/>
        </w:rPr>
        <w:t xml:space="preserve"> عن دور الأمّ في ولادة ابنها إلّا</w:t>
      </w:r>
      <w:r w:rsidR="00E36B1B" w:rsidRPr="00D87770">
        <w:rPr>
          <w:rFonts w:ascii="Sakkal Majalla" w:hAnsi="Sakkal Majalla" w:cs="Sakkal Majalla"/>
          <w:sz w:val="36"/>
          <w:szCs w:val="36"/>
          <w:rtl/>
        </w:rPr>
        <w:t xml:space="preserve"> بالاحترام الواجب، فلا أتبذّل وأتدنّى إلى المزاح </w:t>
      </w:r>
      <w:r w:rsidR="00686239" w:rsidRPr="00D87770">
        <w:rPr>
          <w:rFonts w:ascii="Sakkal Majalla" w:hAnsi="Sakkal Majalla" w:cs="Sakkal Majalla"/>
          <w:sz w:val="36"/>
          <w:szCs w:val="36"/>
          <w:rtl/>
        </w:rPr>
        <w:t>السمج السافل، الذي أخجل منه أما</w:t>
      </w:r>
      <w:r w:rsidR="00D97253" w:rsidRPr="00D87770">
        <w:rPr>
          <w:rFonts w:ascii="Sakkal Majalla" w:hAnsi="Sakkal Majalla" w:cs="Sakkal Majalla"/>
          <w:sz w:val="36"/>
          <w:szCs w:val="36"/>
          <w:rtl/>
        </w:rPr>
        <w:t xml:space="preserve">م أمّي. </w:t>
      </w:r>
      <w:r w:rsidR="00765063" w:rsidRPr="00D87770">
        <w:rPr>
          <w:rFonts w:ascii="Sakkal Majalla" w:hAnsi="Sakkal Majalla" w:cs="Sakkal Majalla"/>
          <w:sz w:val="36"/>
          <w:szCs w:val="36"/>
          <w:rtl/>
        </w:rPr>
        <w:t xml:space="preserve">كما وأعدك بأن أحول، </w:t>
      </w:r>
      <w:r w:rsidR="008F77A7" w:rsidRPr="00D87770">
        <w:rPr>
          <w:rFonts w:ascii="Sakkal Majalla" w:hAnsi="Sakkal Majalla" w:cs="Sakkal Majalla"/>
          <w:sz w:val="36"/>
          <w:szCs w:val="36"/>
          <w:rtl/>
        </w:rPr>
        <w:t xml:space="preserve">ما استطعت، دون أن يتكلم </w:t>
      </w:r>
      <w:r w:rsidR="00A05096" w:rsidRPr="00D87770">
        <w:rPr>
          <w:rFonts w:ascii="Sakkal Majalla" w:hAnsi="Sakkal Majalla" w:cs="Sakkal Majalla"/>
          <w:sz w:val="36"/>
          <w:szCs w:val="36"/>
          <w:rtl/>
        </w:rPr>
        <w:t xml:space="preserve">أحد أمامي بمثله. </w:t>
      </w:r>
    </w:p>
    <w:p w:rsidR="00BF7A63" w:rsidRPr="00D87770" w:rsidRDefault="00BF7A63" w:rsidP="00D87770">
      <w:pPr>
        <w:rPr>
          <w:rFonts w:ascii="Sakkal Majalla" w:hAnsi="Sakkal Majalla" w:cs="Sakkal Majalla"/>
          <w:sz w:val="36"/>
          <w:szCs w:val="36"/>
          <w:rtl/>
        </w:rPr>
      </w:pPr>
      <w:r w:rsidRPr="00D87770">
        <w:rPr>
          <w:rFonts w:ascii="Sakkal Majalla" w:hAnsi="Sakkal Majalla" w:cs="Sakkal Majalla"/>
          <w:sz w:val="36"/>
          <w:szCs w:val="36"/>
          <w:rtl/>
        </w:rPr>
        <w:br w:type="page"/>
      </w:r>
    </w:p>
    <w:tbl>
      <w:tblPr>
        <w:tblStyle w:val="TableGrid"/>
        <w:bidiVisual/>
        <w:tblW w:w="0" w:type="auto"/>
        <w:tblLook w:val="04A0" w:firstRow="1" w:lastRow="0" w:firstColumn="1" w:lastColumn="0" w:noHBand="0" w:noVBand="1"/>
      </w:tblPr>
      <w:tblGrid>
        <w:gridCol w:w="9576"/>
      </w:tblGrid>
      <w:tr w:rsidR="00BF7A63" w:rsidRPr="00D87770" w:rsidTr="00BF7A63">
        <w:tc>
          <w:tcPr>
            <w:tcW w:w="9576" w:type="dxa"/>
            <w:tcBorders>
              <w:left w:val="nil"/>
              <w:right w:val="nil"/>
            </w:tcBorders>
          </w:tcPr>
          <w:p w:rsidR="00BF7A63" w:rsidRPr="00D87770" w:rsidRDefault="00BF7A63" w:rsidP="00D87770">
            <w:pPr>
              <w:bidi/>
              <w:spacing w:line="276" w:lineRule="auto"/>
              <w:jc w:val="center"/>
              <w:rPr>
                <w:rFonts w:ascii="Sakkal Majalla" w:hAnsi="Sakkal Majalla" w:cs="Sakkal Majalla"/>
                <w:b/>
                <w:bCs/>
                <w:sz w:val="36"/>
                <w:szCs w:val="36"/>
                <w:rtl/>
              </w:rPr>
            </w:pPr>
            <w:r w:rsidRPr="00D87770">
              <w:rPr>
                <w:rFonts w:ascii="Sakkal Majalla" w:hAnsi="Sakkal Majalla" w:cs="Sakkal Majalla"/>
                <w:b/>
                <w:bCs/>
                <w:sz w:val="36"/>
                <w:szCs w:val="36"/>
                <w:rtl/>
              </w:rPr>
              <w:lastRenderedPageBreak/>
              <w:t>أنتَ وأبوك</w:t>
            </w:r>
          </w:p>
        </w:tc>
      </w:tr>
    </w:tbl>
    <w:p w:rsidR="00BF7A63" w:rsidRPr="00D87770" w:rsidRDefault="00BF7A63"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t>إنَّه صورة أبيه</w:t>
      </w:r>
    </w:p>
    <w:p w:rsidR="00BF7A63" w:rsidRPr="00D87770" w:rsidRDefault="00BF7A63"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لقد طرقت مسامعك، دون شكّ، هذه العبارة. ربّما كان ذلك في دار للتوليد، بينما كانت أمّك طريحة الفراش بعد ولادة أخيك أو أختك. </w:t>
      </w:r>
      <w:r w:rsidR="000E3F97" w:rsidRPr="00D87770">
        <w:rPr>
          <w:rFonts w:ascii="Sakkal Majalla" w:hAnsi="Sakkal Majalla" w:cs="Sakkal Majalla"/>
          <w:sz w:val="36"/>
          <w:szCs w:val="36"/>
          <w:rtl/>
        </w:rPr>
        <w:t xml:space="preserve">وإذا بامرأة جاءت تهنّئ أمّك بالولادة، وتنظر إلى المولود الجديد، فلا تتمالك، عند رؤيته، من صرخة تعجُّب: "يا له من طفل جميل، أنفه أنف أمّه، وعيناه عينا أبيه. إنَّه حقّاً صورة لأبيه". وتسأل أنت بشيء من الدهشة: "وما شأن أبيه في ولادته؟" فيرتبكون، ويجيبون على سؤالك جواب تهرّب: "ستفهم ذلك فيما بعد". </w:t>
      </w:r>
    </w:p>
    <w:p w:rsidR="000E3F97" w:rsidRPr="00D87770" w:rsidRDefault="000E3F97"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لماذا، حالما يجري الحديث عن دور الأب في ولادة الطفل، ترتسم ابتسامة ساخرة على وجوه بعض الصبيان، فيأخذون بالهزل والتهريج والغمز والتهامس؟ لماذا؟ لأنَّه لم يتح لهم قط مَن تكلّم معهم عن دور الأب بكلام واضح جليّ صادق اللهجة والأداء. فلقد تلقّنوا ما يعرفونه عن ذلك من رفقاء بلهاء أو مفسودين، في كلام ناقس غامض ساخر موشّى بالنكات اللواذع، ممَّا أدخل في روعهم أنَّ هناك أسراراً شائنة تدعو إلى الخجل، ليس مَن يجسر أن يبوح بها لهم بصراحة، في وضح النهار. يا لهم من أغبياء، أنّى لهم أن يدركوا أنَّ الأمر أجلّ وأسمى ممَّا يخطر لهم ببال، وأنَّهم هنا أيضاً أمام آية أخرى من آيات الله القدير. </w:t>
      </w:r>
    </w:p>
    <w:p w:rsidR="00CF6ECE" w:rsidRPr="00D87770" w:rsidRDefault="00EE47C4"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لقد كانت العذراء الطاهرة تعرف هذا الأمر. فما كاد الملاك يبشّرها بأنَّها ستصير أمّاً ليسوع حتّى سألته مندهشة، مستفهمة: "كيف يكون ذلك، وأنا لا أعرف رجلاً؟" لم تكن إذاً لتجهل أنَّ للرجل دوره في إنجاب الطفل. ولكن لم يكن ليخطر لها ببال أنَّ الله سوف يخرج بها وحدها عن سنّة عامّة مطلقة لا يستثنى منهت كائن بشري. فيبادر الملاك مفسّراً شارحاً: "لا تخافي، يا مريم، فإنَّ الروح القدس يحلّ عليك، فتحبلين بابن تسمّينه يسوع". وهذا يعني أنَّ جسد العذراء سيخصب، بمعجزة فريدة من الله، فيبدأ جسم يسوع يتكوّن فيها وينمو. </w:t>
      </w:r>
    </w:p>
    <w:p w:rsidR="00161CC4" w:rsidRPr="00D87770" w:rsidRDefault="00EE47C4" w:rsidP="00D87770">
      <w:pPr>
        <w:bidi/>
        <w:ind w:firstLine="720"/>
        <w:jc w:val="both"/>
        <w:rPr>
          <w:rFonts w:ascii="Sakkal Majalla" w:hAnsi="Sakkal Majalla" w:cs="Sakkal Majalla"/>
          <w:sz w:val="36"/>
          <w:szCs w:val="36"/>
        </w:rPr>
      </w:pPr>
      <w:r w:rsidRPr="00D87770">
        <w:rPr>
          <w:rFonts w:ascii="Sakkal Majalla" w:hAnsi="Sakkal Majalla" w:cs="Sakkal Majalla"/>
          <w:sz w:val="36"/>
          <w:szCs w:val="36"/>
          <w:rtl/>
        </w:rPr>
        <w:t xml:space="preserve">أمَّا سائر الأولاد، فإنَّ الأب هو الذي يخصب بهم جسم الأمّ. ففي ولادة الطفل، لا يقلّ إذاً دور الأب عن دور الأمّ نبلاً ورفعةً وهو مثله محاط بالأسرار. </w:t>
      </w:r>
    </w:p>
    <w:p w:rsidR="00EE47C4" w:rsidRPr="00D87770" w:rsidRDefault="00EE47C4"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lastRenderedPageBreak/>
        <w:t>سنّة الحياة</w:t>
      </w:r>
    </w:p>
    <w:p w:rsidR="00EE47C4" w:rsidRPr="00D87770" w:rsidRDefault="00EE47C4"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لكلّ خليّة في جسمنا وظيفتها الخاصّة أقامها الله لها. ومن أه</w:t>
      </w:r>
      <w:r w:rsidR="00BF42DA" w:rsidRPr="00D87770">
        <w:rPr>
          <w:rFonts w:ascii="Sakkal Majalla" w:hAnsi="Sakkal Majalla" w:cs="Sakkal Majalla"/>
          <w:sz w:val="36"/>
          <w:szCs w:val="36"/>
          <w:rtl/>
        </w:rPr>
        <w:t xml:space="preserve">مّ الخلايا تلك التي تبعث الحياة، وتنشئ إنساناً جديداً. وهذه الخلايا الخطيرة تسمّى الخلايا البذريّة، أي الخلايا التي تحتوي على بذرة الحياة وجرثومتها. </w:t>
      </w:r>
    </w:p>
    <w:p w:rsidR="00BF42DA" w:rsidRPr="00D87770" w:rsidRDefault="00BF42DA"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وأتمّم الآن ما أخذت بشرحه لك فأقول: إنَّ كلّ كائن حيّ يأتي نتيجة اتّحاد خليّتين بذريّتين، الخليَّة الأنثى وتسمّى البويضة، والخليَّة الذكر وتسمَّى السبرماتوزييد. </w:t>
      </w:r>
    </w:p>
    <w:p w:rsidR="003D2FAF" w:rsidRPr="00D87770" w:rsidRDefault="003D2FA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شأن الإنسان في ذلك شأن النبات تماماً. وقد رأيت، دون شك، زهرة شجرة الجوز مثلاً، كيف أنّها تحتوي على نوعين من الزهور: منها ما يتضمن الخليّة البذريّة الأنثى، التي تسمّى البويضة، ومنها ما ينتج غبار الطلع الذي يتضمّن جراثيم السبرماتوزييد. </w:t>
      </w:r>
    </w:p>
    <w:p w:rsidR="003D2FAF" w:rsidRPr="00D87770" w:rsidRDefault="00B353EC"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ويهبّ الهواء، وتتطاير الحشرات، ولاسيّما النحلات منها، متنقّلةً من زهرة إلى </w:t>
      </w:r>
      <w:r w:rsidR="00CF0628" w:rsidRPr="00D87770">
        <w:rPr>
          <w:rFonts w:ascii="Sakkal Majalla" w:hAnsi="Sakkal Majalla" w:cs="Sakkal Majalla"/>
          <w:sz w:val="36"/>
          <w:szCs w:val="36"/>
          <w:rtl/>
        </w:rPr>
        <w:t xml:space="preserve">زهرة، فينتقل غبار الطلع بواسطتها إلى الخلايا الأنثى. فما أن يتّحد واحد من السبرماتوزييد بواحدة من البويضات حتّى يتمّ التلقيح، وتتكوّن الثمرة. </w:t>
      </w:r>
    </w:p>
    <w:p w:rsidR="00DE64B4" w:rsidRPr="00D87770" w:rsidRDefault="00DE64B4"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هذه السنَّة الطبيعيَّة العجيبة التي يتمشّى عليها عالم النبات، هي نفسها يتمشّى عليها عالم الإنسان. فيأتي كلٍّ من الرجل والمرأة بخليَّة بذريَّة حيَّة، ينشأ الطفل من اتّحادها في أحشاء الأمّ. </w:t>
      </w:r>
    </w:p>
    <w:p w:rsidR="00DE64B4" w:rsidRPr="00D87770" w:rsidRDefault="00DE64B4"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أمَّا الأعضاء التي تنتج هذه الخلايا البذريَّة، فتدعى بالأعضاء الجنسيَّة، أو الأعضاء التناسليَّة. ولا غضاضة من التكلّم عنها هنا، لأنَّ الله نفسه قد أوجدها، كما أوجد غيرها من أعضاء جسم الإنسان. </w:t>
      </w:r>
    </w:p>
    <w:p w:rsidR="00DE64B4" w:rsidRPr="00D87770" w:rsidRDefault="00DE64B4"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لا تنسينّ ما قلته لك آنفاً من أنَّ الأمّ مزوّدة ببعض </w:t>
      </w:r>
      <w:r w:rsidR="00AA1794" w:rsidRPr="00D87770">
        <w:rPr>
          <w:rFonts w:ascii="Sakkal Majalla" w:hAnsi="Sakkal Majalla" w:cs="Sakkal Majalla"/>
          <w:sz w:val="36"/>
          <w:szCs w:val="36"/>
          <w:rtl/>
        </w:rPr>
        <w:t xml:space="preserve">الأعضاء الدقيقة، وأهمّها المبيضان. ففي كلّ شهر ينتج أحد المبيضين خليَّة حيَّة تسمى البويضة، تتسلّل إلى الرحم، وهو المخدع الذي تمكث فيه ملتصقةً بأحد جدرانه. </w:t>
      </w:r>
    </w:p>
    <w:p w:rsidR="00B16AEB" w:rsidRPr="00D87770" w:rsidRDefault="00B16AEB"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فإذا تمَّ تلقيح البويضة – وسنشرح فيما بعد كيف يتمّ التلقيح – فإنَّ الثمرة تتكوّن، ويبدأ الطفل يحيا، وينمو، إلى أن يبلغ الشهر التاسع، فيغادر جسم أمّه، مارّاً </w:t>
      </w:r>
      <w:r w:rsidR="00E56E06" w:rsidRPr="00D87770">
        <w:rPr>
          <w:rFonts w:ascii="Sakkal Majalla" w:hAnsi="Sakkal Majalla" w:cs="Sakkal Majalla"/>
          <w:sz w:val="36"/>
          <w:szCs w:val="36"/>
          <w:rtl/>
        </w:rPr>
        <w:t xml:space="preserve">بقناة المهبل. </w:t>
      </w:r>
    </w:p>
    <w:p w:rsidR="00E56E06" w:rsidRPr="00D87770" w:rsidRDefault="00E56E06"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lastRenderedPageBreak/>
        <w:t>أمَّا إذا مضت على البويضة مدّة ولم تلقّح</w:t>
      </w:r>
      <w:r w:rsidR="00AE5E1D" w:rsidRPr="00D87770">
        <w:rPr>
          <w:rFonts w:ascii="Sakkal Majalla" w:hAnsi="Sakkal Majalla" w:cs="Sakkal Majalla"/>
          <w:sz w:val="36"/>
          <w:szCs w:val="36"/>
          <w:rtl/>
        </w:rPr>
        <w:t>، فإنها تت</w:t>
      </w:r>
      <w:r w:rsidR="00F51A30" w:rsidRPr="00D87770">
        <w:rPr>
          <w:rFonts w:ascii="Sakkal Majalla" w:hAnsi="Sakkal Majalla" w:cs="Sakkal Majalla"/>
          <w:sz w:val="36"/>
          <w:szCs w:val="36"/>
          <w:rtl/>
        </w:rPr>
        <w:t>رك مكانها من جدار الرحم، ثم يلفظ</w:t>
      </w:r>
      <w:r w:rsidR="00AE5E1D" w:rsidRPr="00D87770">
        <w:rPr>
          <w:rFonts w:ascii="Sakkal Majalla" w:hAnsi="Sakkal Majalla" w:cs="Sakkal Majalla"/>
          <w:sz w:val="36"/>
          <w:szCs w:val="36"/>
          <w:rtl/>
        </w:rPr>
        <w:t>ها</w:t>
      </w:r>
      <w:r w:rsidR="00F51A30" w:rsidRPr="00D87770">
        <w:rPr>
          <w:rFonts w:ascii="Sakkal Majalla" w:hAnsi="Sakkal Majalla" w:cs="Sakkal Majalla"/>
          <w:sz w:val="36"/>
          <w:szCs w:val="36"/>
          <w:rtl/>
        </w:rPr>
        <w:t xml:space="preserve"> المهبل إلى الخارج مع ما يلفظ من الدم، وهذا ما يسمّى بالحيض أو الطمث. ولا يمرّ الحيض عادةً، الذي قد تطول مدّته أو تقصر، دون أن يحدث في الصحّة توعكاً قد يبلغ درجة تشتدّ فيه أوجاع الرأس، ويغزر نزيف الدم، وترتفع الحمّى. </w:t>
      </w:r>
    </w:p>
    <w:p w:rsidR="00F51A30" w:rsidRPr="00D87770" w:rsidRDefault="00461F27"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يحدث الحيض للأمّ، أو للفتاة، مرّة واحدة في كلّ شهر. ويبدأ جسم الفتاة بإنتاج البويضات حوالي الثالثة عشرة. وإذا ما لاحظن أنَّ أمّك، أو أخواتك، هنّ في حالة غير عاديَّة من التعب، والنزق، وتوتّر الأعصاب، فكن معهنَّ ليّن الجانب، تداري عواطفهنّ، ما استطعت، لئلا تزيد في أوجاعهنَّ. </w:t>
      </w:r>
    </w:p>
    <w:p w:rsidR="00642D1D" w:rsidRPr="00D87770" w:rsidRDefault="00642D1D"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من الفتيان مَن يجهلون هذا كلّه، أو يتجاهلونه، فلا يتّخذون لهذا الموقف عدَّته. وبينما تراهم يتبجّحون بأنَّهم يعرفون كلّ شيء، إذا بهم أكثر الناس جهلاً، وليسوا سوى أنانيين لا يُطاقون. </w:t>
      </w:r>
    </w:p>
    <w:p w:rsidR="00642D1D" w:rsidRPr="00D87770" w:rsidRDefault="00642D1D"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وللرجل أيضاً أعضاؤه التناسليَّة، التي يحملها، على خلاف المرأة، في ظاهر جسمه. وهنا أعيد عليك ما قلته، </w:t>
      </w:r>
      <w:r w:rsidR="00EA6E6E" w:rsidRPr="00D87770">
        <w:rPr>
          <w:rFonts w:ascii="Sakkal Majalla" w:hAnsi="Sakkal Majalla" w:cs="Sakkal Majalla"/>
          <w:sz w:val="36"/>
          <w:szCs w:val="36"/>
          <w:rtl/>
        </w:rPr>
        <w:t xml:space="preserve">من أنَّ هذه الأعضاء عي أعضاء طاهرة بذاتها وحسنة، كغيرها. لأنَّ الله خلقها، وزوّد بها الإنسان، لغاية شريفة جليلة. فلا ضير إذاً أن نتكلّم عنها دون ما اضطراب، بأعصاب هادئة، وبكلام رصين، كما لو كان الحديث عن حاسّة النظر، أو السمع. </w:t>
      </w:r>
    </w:p>
    <w:p w:rsidR="00EA6E6E" w:rsidRPr="00D87770" w:rsidRDefault="00EA6E6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تتألّف أعضاء الرجل أوّلاً من كيس فيه الخصيتان، أي البيضتان. ووظيفة الخصيتين أن تفرزا سائلاً تسبح فيه الملايين من السبرماتوزييد. ويجري هذا السائل في الممرّ البوليّ الممتدّ داخل القضيب، الذي هو عضو بوليّ وتناسلي في آن واحد. </w:t>
      </w:r>
    </w:p>
    <w:p w:rsidR="00EA6E6E" w:rsidRPr="00D87770" w:rsidRDefault="00EA6E6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وهنا أبدي لك ملاحظة، وهي أنَّه قد حان لك أن تتعلّم من هذه الأعضاء أسماءها العلميَّة الصحيحة، وتهمل ما سواها من الكلمات والتعابير الصبيانيّة الناقصة. </w:t>
      </w:r>
    </w:p>
    <w:p w:rsidR="00D87770" w:rsidRDefault="00D87770" w:rsidP="00D87770">
      <w:pPr>
        <w:bidi/>
        <w:jc w:val="both"/>
        <w:rPr>
          <w:rFonts w:ascii="Sakkal Majalla" w:hAnsi="Sakkal Majalla" w:cs="Sakkal Majalla"/>
          <w:b/>
          <w:bCs/>
          <w:sz w:val="36"/>
          <w:szCs w:val="36"/>
        </w:rPr>
      </w:pPr>
    </w:p>
    <w:p w:rsidR="00D87770" w:rsidRDefault="00D87770" w:rsidP="00D87770">
      <w:pPr>
        <w:bidi/>
        <w:jc w:val="both"/>
        <w:rPr>
          <w:rFonts w:ascii="Sakkal Majalla" w:hAnsi="Sakkal Majalla" w:cs="Sakkal Majalla"/>
          <w:b/>
          <w:bCs/>
          <w:sz w:val="36"/>
          <w:szCs w:val="36"/>
        </w:rPr>
      </w:pPr>
    </w:p>
    <w:p w:rsidR="00D87770" w:rsidRDefault="00D87770" w:rsidP="00D87770">
      <w:pPr>
        <w:bidi/>
        <w:jc w:val="both"/>
        <w:rPr>
          <w:rFonts w:ascii="Sakkal Majalla" w:hAnsi="Sakkal Majalla" w:cs="Sakkal Majalla"/>
          <w:b/>
          <w:bCs/>
          <w:sz w:val="36"/>
          <w:szCs w:val="36"/>
        </w:rPr>
      </w:pPr>
    </w:p>
    <w:p w:rsidR="00D7150F" w:rsidRPr="00D87770" w:rsidRDefault="00D7150F"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lastRenderedPageBreak/>
        <w:t>أعوان الله</w:t>
      </w:r>
    </w:p>
    <w:p w:rsidR="00D7150F" w:rsidRPr="00D87770" w:rsidRDefault="00D7150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إليك الطريقة التي بها يشارك الله الأبوين في عمله: لكي ينجب الأب ولداً، يبدأ أوّلاً</w:t>
      </w:r>
      <w:r w:rsidR="00323286" w:rsidRPr="00D87770">
        <w:rPr>
          <w:rFonts w:ascii="Sakkal Majalla" w:hAnsi="Sakkal Majalla" w:cs="Sakkal Majalla"/>
          <w:sz w:val="36"/>
          <w:szCs w:val="36"/>
          <w:rtl/>
        </w:rPr>
        <w:t xml:space="preserve"> فيضع داخل أحشاء الأم، في المهبل، من حيث سيخرج الطفل يوماً إلى النور، نطفةً من ذلك السائل الذي تفرزه الخصيتان، وفيه ما نعلم من جراثيم السبرماتوزييد. فإذا ما التقت جرثومة منها ببويضة، وهي بعد قابلة للتلقيح – ومدّة قبول البويضة للتلقيح لا تتعدّى أيّاماً معدودة – فإنَّه ينشأ، من اتّحاد الخليّتين الحيّتين، خليَّة واحدة هي البويضة</w:t>
      </w:r>
      <w:r w:rsidR="00923C80" w:rsidRPr="00D87770">
        <w:rPr>
          <w:rFonts w:ascii="Sakkal Majalla" w:hAnsi="Sakkal Majalla" w:cs="Sakkal Majalla"/>
          <w:sz w:val="36"/>
          <w:szCs w:val="36"/>
          <w:rtl/>
        </w:rPr>
        <w:t xml:space="preserve"> الملقحة، التي تأخذ منذ تلك اللحظة تنمو وتكبر، داخل جسم الأم. </w:t>
      </w:r>
    </w:p>
    <w:p w:rsidR="00923C80" w:rsidRPr="00D87770" w:rsidRDefault="00923C80"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لا تتلقّح عادةً، في أن واحد، إلَّا بويضة واحدة، ينشأ منها طفل واحد. وقد يحدث أن تنقسم البويضة إلى قسمين، أو أن يكون هناك بويضتان، فتتلقّحان كلاهما، وينشأ منهما ولدان نسمّيهما بالتوأمين. وقد يحدث أن تتلقّح بويضات ثلاث، أو أربع/ فينشأ منها أولاد ثلاثة، أو أربعة. إلّا أنَّ ذلك من أندر النوادر، وأعجب العجب. </w:t>
      </w:r>
    </w:p>
    <w:p w:rsidR="00923C80" w:rsidRPr="00D87770" w:rsidRDefault="00923C80"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وإذ يتّصل الرجل بالمرأة ليضع في جوفها السائل الحيوي المسمّى بالمني، فإنهما يتجامعان ويتّحدان في عمل جليل، يبدي فيه الواحد منهما للآخر أعظم الحبّ وأشرفه، فيقومان عندئذٍ بما هو حسن وصالح، وإن لم يحصلا من عملهما المشترك على الولد الذ سعيا إليه. </w:t>
      </w:r>
    </w:p>
    <w:p w:rsidR="00923C80" w:rsidRPr="00D87770" w:rsidRDefault="00923C80"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إنَّ هذا الاتّصال لعملٌ أقرّه الله منذ ما خلق أبوينا الأوّلين في الفردوس، إذ أوصاهما قائلاً: "إنموا واكثروا". ونسمّي هذا الاتّصال بالاتّصال الجنسي أو المجامعة، لأنَّه يجمع بين الجنسين. والكتاب المقدّس يتكلّم عن هذا الاتّصال بعبارة تقدير واستحسان، قائلاً: "ويكونان اثنين في جسم واحد". </w:t>
      </w:r>
    </w:p>
    <w:p w:rsidR="00923C80" w:rsidRPr="00D87770" w:rsidRDefault="0079260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إلَّا أنَّ هذا الاتّصال لا ينبغي أن يتمّ إلَّا بين اثنين قد ربط فيما بينهما عقد الزواج الشرعي المقدّس. وإلَّا كان ذلك خطيئة زنى جسيمة. </w:t>
      </w:r>
    </w:p>
    <w:p w:rsidR="009F43AF" w:rsidRPr="00D87770" w:rsidRDefault="009F43A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ذلك هو سرّ التناسل. وليس بأدلّ على رفعته وقداسته من أنَّ الله نفسه يشترك فيه كثالث، فله فيه يد مباشرة، إذ يخلق</w:t>
      </w:r>
      <w:r w:rsidR="00347A0B" w:rsidRPr="00D87770">
        <w:rPr>
          <w:rFonts w:ascii="Sakkal Majalla" w:hAnsi="Sakkal Majalla" w:cs="Sakkal Majalla"/>
          <w:sz w:val="36"/>
          <w:szCs w:val="36"/>
          <w:rtl/>
        </w:rPr>
        <w:t xml:space="preserve"> النفس الإنسانيَّة من العدم، ينفخها في الكائن الحي، في اللحظة التي نشأ فيها في رحم الأمّ، عندما تلقّحت البويضة الأنثى بجرثومة الذكر. </w:t>
      </w:r>
    </w:p>
    <w:p w:rsidR="00347A0B" w:rsidRPr="00D87770" w:rsidRDefault="00347A0B"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lastRenderedPageBreak/>
        <w:t xml:space="preserve">ليس من ضير، كما رأيت، </w:t>
      </w:r>
      <w:r w:rsidR="005F3315" w:rsidRPr="00D87770">
        <w:rPr>
          <w:rFonts w:ascii="Sakkal Majalla" w:hAnsi="Sakkal Majalla" w:cs="Sakkal Majalla"/>
          <w:sz w:val="36"/>
          <w:szCs w:val="36"/>
          <w:rtl/>
        </w:rPr>
        <w:t xml:space="preserve">في التكلّم عن هذه الأمور، </w:t>
      </w:r>
      <w:r w:rsidR="001566C9" w:rsidRPr="00D87770">
        <w:rPr>
          <w:rFonts w:ascii="Sakkal Majalla" w:hAnsi="Sakkal Majalla" w:cs="Sakkal Majalla"/>
          <w:sz w:val="36"/>
          <w:szCs w:val="36"/>
          <w:rtl/>
        </w:rPr>
        <w:t xml:space="preserve">إلّا أنَّ بعضهم يتكلّمون عنها بكلمات بذيئة، وتعابير سافلة. وإنَّه لمن المؤلم حقّاً أن نسمع بعض من هم في سنّك يتكلّمون عن التناسل، وعن الولادة، بكلام ينمّ عن انحطاط في الأخلاق وعن جهل للحقيقة. فاحذرهم، ولا تصغ إلى ما يقولون، ولا تتلفّظ بمثل ما به يتلفّظون. بل انظر إليهم نظرتك إلى أغبياء جهلة، وإلى أشقياء مساكين. </w:t>
      </w:r>
    </w:p>
    <w:p w:rsidR="001566C9" w:rsidRPr="00D87770" w:rsidRDefault="001566C9" w:rsidP="00D87770">
      <w:pPr>
        <w:bidi/>
        <w:ind w:firstLine="720"/>
        <w:jc w:val="both"/>
        <w:rPr>
          <w:rFonts w:ascii="Sakkal Majalla" w:hAnsi="Sakkal Majalla" w:cs="Sakkal Majalla"/>
          <w:sz w:val="36"/>
          <w:szCs w:val="36"/>
          <w:rtl/>
        </w:rPr>
      </w:pPr>
    </w:p>
    <w:p w:rsidR="001566C9" w:rsidRPr="00D87770" w:rsidRDefault="001566C9"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t>سرّ الزواج</w:t>
      </w:r>
    </w:p>
    <w:p w:rsidR="001566C9" w:rsidRPr="00D87770" w:rsidRDefault="0024089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إنَّ العقد الذي يقترن به الرجل بالمرأة فيصبحان اثنين في واحد، قد رفعه المسيح إلى درجة سرّ من أسرار الكنيسة. وهذا دليل على أنَّ عمل الرجل والمرأة، الذي به يشتركان مع الله في إعطاء الحياة، لعمل شريف جليل. </w:t>
      </w:r>
    </w:p>
    <w:p w:rsidR="0024089F" w:rsidRPr="00D87770" w:rsidRDefault="0024089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وكما أنَّ الكاهن يتكرّس بسرّ الكهنوت لرسالته المقدّسة، كي يعطي بها الحياة الروحيَّة، هكذا يتكرّس العروسان، الواحد منهما للآخر، بسرّ الزواج، كي يعطيا به الحياة الجسيمة. </w:t>
      </w:r>
    </w:p>
    <w:p w:rsidR="0024089F" w:rsidRPr="00D87770" w:rsidRDefault="0024089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ولمّا كانت الأسرار إنَّما وضعت لتمنح النعمة في شتّى ظروف الحياة، فهل من عمل أخطر وأهمّ، يستدعي نعمة الله، من العمل الذي عزم به الوالدون على إنجاب طفل لهم؟ فالأمّ تعلم ما سيكلّفها هذا الطفل من عذاب وهموم. والأب يعلم أيضاً ما سيضع هذا الطفل على عاتقه من أعباء جديدة. ومع ذلك فإنَّهما يقدمان على هذا العمل آملين بنعمة الله، واثقين من عونه. وحقّ لهما </w:t>
      </w:r>
      <w:r w:rsidR="00B448D0" w:rsidRPr="00D87770">
        <w:rPr>
          <w:rFonts w:ascii="Sakkal Majalla" w:hAnsi="Sakkal Majalla" w:cs="Sakkal Majalla"/>
          <w:sz w:val="36"/>
          <w:szCs w:val="36"/>
          <w:rtl/>
        </w:rPr>
        <w:t xml:space="preserve">أن يعتمدا على الله، لأنَّهما عندما يتّحدان بجسميهما لإنجاب طفل، فإنَّهما يأتيان عملاً يزيدهما من الله تقرّباً، وبه اتّحاداً، لأنَّهما به يتمّمان إرادته تعالى. </w:t>
      </w:r>
    </w:p>
    <w:p w:rsidR="00B448D0" w:rsidRPr="00D87770" w:rsidRDefault="00B448D0"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الفرق إذاً شاسع بين ما نقوله نحن هنا عن هذه الأمور، وبين ما يقوله عنها بعضهم، من الذين يرون اتّصال الجنسين عملاً حيوانيّاً صرفاً، وموضوعاً طريفاً للتندّر والمزاح. </w:t>
      </w:r>
    </w:p>
    <w:p w:rsidR="00D87770" w:rsidRDefault="00D87770" w:rsidP="00D87770">
      <w:pPr>
        <w:bidi/>
        <w:jc w:val="both"/>
        <w:rPr>
          <w:rFonts w:ascii="Sakkal Majalla" w:hAnsi="Sakkal Majalla" w:cs="Sakkal Majalla"/>
          <w:b/>
          <w:bCs/>
          <w:sz w:val="36"/>
          <w:szCs w:val="36"/>
        </w:rPr>
      </w:pPr>
    </w:p>
    <w:p w:rsidR="00D87770" w:rsidRDefault="00D87770" w:rsidP="00D87770">
      <w:pPr>
        <w:bidi/>
        <w:jc w:val="both"/>
        <w:rPr>
          <w:rFonts w:ascii="Sakkal Majalla" w:hAnsi="Sakkal Majalla" w:cs="Sakkal Majalla"/>
          <w:b/>
          <w:bCs/>
          <w:sz w:val="36"/>
          <w:szCs w:val="36"/>
        </w:rPr>
      </w:pPr>
    </w:p>
    <w:p w:rsidR="008B6AE9" w:rsidRPr="00D87770" w:rsidRDefault="008B6AE9"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lastRenderedPageBreak/>
        <w:t>مقام الأب</w:t>
      </w:r>
    </w:p>
    <w:p w:rsidR="008B6AE9" w:rsidRPr="00D87770" w:rsidRDefault="008B6AE9"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يا لفرح الأب يوم يحمل طفله بين ذراعه، لأوّل مرّة، وهو يقول: "إنَّه ابني، لقد أنجبته أنا، وبدوني ما كان ليولد. وبواسطتي أعطاه الله نفساً خالدة تؤهّله لمشاهدته يوماً وجهاً لوجه. ولأجل هذا الطفل الذي خرج منّي، مات المسيح لكي يكسب له السماء أفلا أكون كفوءاً لهذا الشرف، جديراً به؟"</w:t>
      </w:r>
    </w:p>
    <w:p w:rsidR="008B6AE9" w:rsidRPr="00D87770" w:rsidRDefault="008B6AE9"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موعدك قريب، أيُّها الشاب، يدعوك الله فيه إلى إعطاء الحياة. وليس فقط الحياة الجسميَّة، بل والعقليَّة، </w:t>
      </w:r>
      <w:r w:rsidR="00B0533E" w:rsidRPr="00D87770">
        <w:rPr>
          <w:rFonts w:ascii="Sakkal Majalla" w:hAnsi="Sakkal Majalla" w:cs="Sakkal Majalla"/>
          <w:sz w:val="36"/>
          <w:szCs w:val="36"/>
          <w:rtl/>
        </w:rPr>
        <w:t xml:space="preserve">والأدبيَّة، والروحيَّة. فلا تنسَ ذلك، لأنَّك لن تعطي إلَّا من فيض ما تملك. </w:t>
      </w:r>
    </w:p>
    <w:p w:rsidR="00B0533E" w:rsidRPr="00D87770" w:rsidRDefault="00B0533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فالأبوّة تنتظرك، والله يدعوك إلى مشاركته في عمله، في إتمام الخليقة وإنمائها وتحسينها. فكن اليوم ما تريد أن تكونه غداً. ولك من وصايا الله عون ومرشد ورادع. فاحفظها، تنظّم حياتك، وتكبح جماح أهوائك. إنَّك صاحب أمرك. وسيّد نفسك. فإذا شئت سموت وارتفعت، وإذا شئت انحططت وسفلت. </w:t>
      </w:r>
    </w:p>
    <w:p w:rsidR="003A4C5F" w:rsidRPr="00D87770" w:rsidRDefault="003A4C5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الثلاث الأولى من الوصايا تلخّص بما يلي: "أحبّ الله، واحترم اسم، واحفظ يومه". ومن لا يحترم الله، لن يحترم الإنسان، ولن يحترم نفسه. </w:t>
      </w:r>
    </w:p>
    <w:p w:rsidR="003A4C5F" w:rsidRPr="00D87770" w:rsidRDefault="003A4C5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وفي الوصايا الباقية يرسم الله لك الطريق لكي تسير في الحياة على هدى مّن أمرك. ففي الرابعة يأمرك بأن تكرم والديك، وهما مصدر حياتك، والقائمان من قبل الله عليك. وفي الخامسة يأمرك بأن تحبّ الناس وتحترمهم. وفي السابعة والعاشرة يأمرك بأن تحترم مال الغير. وفي الثامنة أخيراً بأن تحترم الحقيقة التي لا تقوم بدونها حياة جديرة بالإنسان. </w:t>
      </w:r>
    </w:p>
    <w:p w:rsidR="003A4C5F" w:rsidRPr="00D87770" w:rsidRDefault="003A4C5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ترى ممَّا سبق أنَّ المحبّة والاحترام أساس الديانة وعمادها. ولا يختلف الأمر فيما يتعلّق بالسادسة والتاسعة. فإنّ الله يأمر </w:t>
      </w:r>
      <w:r w:rsidR="0087467E" w:rsidRPr="00D87770">
        <w:rPr>
          <w:rFonts w:ascii="Sakkal Majalla" w:hAnsi="Sakkal Majalla" w:cs="Sakkal Majalla"/>
          <w:sz w:val="36"/>
          <w:szCs w:val="36"/>
          <w:rtl/>
        </w:rPr>
        <w:t xml:space="preserve">بهما أن نحترم الجسد، وما في الجسد من طاقة وقوّة، لاستعمالهما في سبيل الحبّ الصحيح، لإعطاء الحياة. وعلينا أن نقف من الحياة الجنسيَّة موقفاً نبيلاً، فنحلّها محلّها من الاعتبار، وإن كانت في الدرجة الثانية، نبني بها شخصيَّة لنا كاملة الإنسانيَّة. </w:t>
      </w:r>
    </w:p>
    <w:p w:rsidR="0087467E" w:rsidRPr="00D87770" w:rsidRDefault="0087467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lastRenderedPageBreak/>
        <w:t xml:space="preserve">فعليك إذاً، أيها الفتى، أن تكون طاهراً في أفكارك، وأقوالك، وأعمالك، ماسكاً بزمام أهوائك، تقودها، ولا تنقاد لها. كما وعليك أيضاً أن تعدّ نفسك للاضطلاع بمسؤوليَّات الرجل يوماً، ذاكراً القول المأثور: العقل السليم في الجسم السليم. </w:t>
      </w:r>
    </w:p>
    <w:p w:rsidR="0087467E" w:rsidRPr="00D87770" w:rsidRDefault="0087467E" w:rsidP="00D87770">
      <w:pPr>
        <w:rPr>
          <w:rFonts w:ascii="Sakkal Majalla" w:hAnsi="Sakkal Majalla" w:cs="Sakkal Majalla"/>
          <w:sz w:val="36"/>
          <w:szCs w:val="36"/>
          <w:rtl/>
        </w:rPr>
      </w:pPr>
      <w:r w:rsidRPr="00D87770">
        <w:rPr>
          <w:rFonts w:ascii="Sakkal Majalla" w:hAnsi="Sakkal Majalla" w:cs="Sakkal Majalla"/>
          <w:sz w:val="36"/>
          <w:szCs w:val="36"/>
          <w:rtl/>
        </w:rPr>
        <w:br w:type="page"/>
      </w:r>
    </w:p>
    <w:tbl>
      <w:tblPr>
        <w:tblStyle w:val="TableGrid"/>
        <w:bidiVisual/>
        <w:tblW w:w="0" w:type="auto"/>
        <w:tblLook w:val="04A0" w:firstRow="1" w:lastRow="0" w:firstColumn="1" w:lastColumn="0" w:noHBand="0" w:noVBand="1"/>
      </w:tblPr>
      <w:tblGrid>
        <w:gridCol w:w="9576"/>
      </w:tblGrid>
      <w:tr w:rsidR="0087467E" w:rsidRPr="00D87770" w:rsidTr="0087467E">
        <w:tc>
          <w:tcPr>
            <w:tcW w:w="9576" w:type="dxa"/>
            <w:tcBorders>
              <w:top w:val="nil"/>
              <w:left w:val="nil"/>
              <w:right w:val="nil"/>
            </w:tcBorders>
          </w:tcPr>
          <w:p w:rsidR="0087467E" w:rsidRPr="00D87770" w:rsidRDefault="0087467E" w:rsidP="00D87770">
            <w:pPr>
              <w:bidi/>
              <w:spacing w:line="276" w:lineRule="auto"/>
              <w:jc w:val="right"/>
              <w:rPr>
                <w:rFonts w:ascii="Sakkal Majalla" w:hAnsi="Sakkal Majalla" w:cs="Sakkal Majalla"/>
                <w:b/>
                <w:bCs/>
                <w:sz w:val="36"/>
                <w:szCs w:val="36"/>
                <w:rtl/>
              </w:rPr>
            </w:pPr>
            <w:r w:rsidRPr="00D87770">
              <w:rPr>
                <w:rFonts w:ascii="Sakkal Majalla" w:hAnsi="Sakkal Majalla" w:cs="Sakkal Majalla"/>
                <w:b/>
                <w:bCs/>
                <w:sz w:val="36"/>
                <w:szCs w:val="36"/>
                <w:rtl/>
              </w:rPr>
              <w:lastRenderedPageBreak/>
              <w:t>صلّ لأجل أبيك</w:t>
            </w:r>
          </w:p>
        </w:tc>
      </w:tr>
    </w:tbl>
    <w:p w:rsidR="0087467E" w:rsidRPr="00D87770" w:rsidRDefault="0087467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أبانا الذي في السماوات، يا مَن وهبت أبي على الأرض أن يشترك معك في الأبوّة، في إعطاء الحياة. فأنا مدين له، كما ولوالدتي، بالحياة، وبأحسن ما في الحياة؛ ولذا ففضله عليّ لا أنساه. </w:t>
      </w:r>
    </w:p>
    <w:p w:rsidR="0087467E" w:rsidRPr="00D87770" w:rsidRDefault="0087467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أراني لا أبالي كثيراً بما يساوره بسببي من الهموم، ولا أنفكّ أعتبر ما يبذله في سبيلي من التضحيات أمراً واجباً لا شكر له عليه. </w:t>
      </w:r>
    </w:p>
    <w:p w:rsidR="0087467E" w:rsidRPr="00D87770" w:rsidRDefault="0087467E"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اللهمّ! أرني ما له عليّ من أفضال، ومن أيادٍ بيض، حتّى لا أكون لها ناسياً، وحتّى أبذل ما بوسعي لإرضائه، قائماً بما يتوجّب عليّ من عمل يومي، ومن محبّة وشكران، كي يرتاح هو لعمله ويسعد، كما أرتاح أنا لعملي وأسعد. </w:t>
      </w:r>
    </w:p>
    <w:p w:rsidR="0087467E" w:rsidRPr="00D87770" w:rsidRDefault="0063220A" w:rsidP="00D87770">
      <w:pPr>
        <w:pBdr>
          <w:top w:val="single" w:sz="4" w:space="1" w:color="auto"/>
          <w:bottom w:val="single" w:sz="4" w:space="1" w:color="auto"/>
        </w:pBdr>
        <w:bidi/>
        <w:ind w:firstLine="720"/>
        <w:jc w:val="center"/>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أنتَ وجسدك</w:t>
      </w:r>
    </w:p>
    <w:p w:rsidR="0063220A" w:rsidRPr="00D87770" w:rsidRDefault="0063220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إن السنين التي تعيشها الآن لأهمّ سني حياتك. فلقد ولجتَ من العمر حقبةً ينشأ فيها الرجل القوي. وأخذت إحساسات جديدة، ورغبات مبهمة، وأهواء وأميال تختلج في نفسك، وتصطخب، وتتنازعك، ودون أن تدري من أمرها شيئاً.</w:t>
      </w:r>
    </w:p>
    <w:p w:rsidR="0063220A" w:rsidRPr="00D87770" w:rsidRDefault="0063220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أخذ يصعب عليك مثلاً أن تطيع في البيت ذويك، ولا سيّما إذا كانوا لا يزالون ينظرون إليك نظرتهم إلى حدث صغير، بينما أنت لا تتردّد لحظة في الخضوع لرئيس لك في فرقة الكشّاف أو في غيرها من منظّمات الشبيبة.</w:t>
      </w:r>
    </w:p>
    <w:p w:rsidR="0063220A" w:rsidRPr="00D87770" w:rsidRDefault="0063220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وتجد اليوم </w:t>
      </w:r>
      <w:r w:rsidR="00E731A2" w:rsidRPr="00D87770">
        <w:rPr>
          <w:rFonts w:ascii="Sakkal Majalla" w:hAnsi="Sakkal Majalla" w:cs="Sakkal Majalla"/>
          <w:sz w:val="36"/>
          <w:szCs w:val="36"/>
          <w:rtl/>
          <w:lang w:bidi="ar-JO"/>
        </w:rPr>
        <w:t xml:space="preserve">لذَّتك في الاختلاط بالناس ومعاشرتهم، وغداً تميل إلى الوحدة والانفراد. تفيض، هذا الصباح، حناناً نحو كلبك الصغير، تغمره بالملاطفة وتشبعه تمسيداً، وعند المساء يخطر لك فجأة أن ترفسه برجلك رفسة يعوي لها وينتحب. تدّعي أنّك لا تجد مَن يفهمك، وأنّك تبحث، دون جدوى، عن صديق يشاطرك أشجانك، ويفرج كربتك. ألا بحقّك قل لي: أنت الذي لا تجد مَن يفهمك، هل تفهم أنت نفسك؟ هل تقرأ بوضوح ما ينطبع فيك من الإحساسات وما يجري فيك من الحوادث، ما تتقلّب فيه من الأحوال؟ إنّك تشعر أنّ شخصاً جديداً، لا عهد لك به، ينشأ فيك ويتكوّن. فتهتمّ له، وتقلق لمصيره، </w:t>
      </w:r>
      <w:r w:rsidR="00E731A2" w:rsidRPr="00D87770">
        <w:rPr>
          <w:rFonts w:ascii="Sakkal Majalla" w:hAnsi="Sakkal Majalla" w:cs="Sakkal Majalla"/>
          <w:sz w:val="36"/>
          <w:szCs w:val="36"/>
          <w:rtl/>
          <w:lang w:bidi="ar-JO"/>
        </w:rPr>
        <w:lastRenderedPageBreak/>
        <w:t xml:space="preserve">لا يهدأ لك بال في شأنه، ولا يقرّ لك قرار. أمّا خلو البال، وصفاء الضمير، وسلامة الطوية، وسكينة النفس، فهذه كلّها قد هجرتك، وتركتك مضعضع الشأن منغَّص العيش، في حيرة من أمرك، تكتنفك الظلمات والأسرار من كل جانب. </w:t>
      </w:r>
    </w:p>
    <w:p w:rsidR="00E731A2" w:rsidRPr="00D87770" w:rsidRDefault="00E731A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وإذا بتجارب جديدة، ضارية، تهاجمك. وقد تكون قضيت معها ساعات مظلمة، وأوقات صعبة. وقد تكون قد انسقتَ إليها ...</w:t>
      </w:r>
    </w:p>
    <w:p w:rsidR="00E731A2" w:rsidRPr="00D87770" w:rsidRDefault="00E731A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ثق، يا بني، ولا تخف. وها يد المساعدة أمدّها لك في هذه الصفحات.</w:t>
      </w:r>
    </w:p>
    <w:p w:rsidR="00D87770" w:rsidRDefault="00D87770" w:rsidP="00D87770">
      <w:pPr>
        <w:bidi/>
        <w:jc w:val="both"/>
        <w:rPr>
          <w:rFonts w:ascii="Sakkal Majalla" w:hAnsi="Sakkal Majalla" w:cs="Sakkal Majalla"/>
          <w:b/>
          <w:bCs/>
          <w:sz w:val="36"/>
          <w:szCs w:val="36"/>
          <w:lang w:bidi="ar-JO"/>
        </w:rPr>
      </w:pPr>
    </w:p>
    <w:p w:rsidR="00E731A2" w:rsidRPr="00D87770" w:rsidRDefault="00E731A2"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منبع الرجوليَّة</w:t>
      </w:r>
    </w:p>
    <w:p w:rsidR="00E731A2" w:rsidRPr="00D87770" w:rsidRDefault="009C024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لقد سبق لنا أن وصفنا الخلايا البذريَّة التي بها تنشأ الحياة وتنتشر. إلاّ أنَّ لهذه الخلايا دوراً آخر يجهله أكثر الشبان: إنها تفرز مع الجراثيم الحيويّة موادّ أخرى يطلق عليها العلماء اسم "الهرمونات الجنسيّة". وهي تنصبّ في الدم، وتتغلغل في الجسم، تسري في كل أجزائه، تحدث فيه، مع الزمن، تغييرات هامة. فيها يتغيّر صوت الطفل إذ يخشوشن وينخفض ويستقرّ. وبها ينبت للفتى الشارب واللحية، بهما يزهو أوّل الأمر، ثمّ لا يلبث أن يستثقل ما يترتّب عليه من حلقهما كل يوم.</w:t>
      </w:r>
    </w:p>
    <w:p w:rsidR="009C0242" w:rsidRPr="00D87770" w:rsidRDefault="009C024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وإذا ما طرأ على هذه الخلايا طارئ، فتعطّبت في سني البلوغ وتعطّلت، فإن الفتى لن يبلغ بدونها لدرجة الرجوليّة الكاملة.</w:t>
      </w:r>
    </w:p>
    <w:p w:rsidR="009C0242" w:rsidRPr="00D87770" w:rsidRDefault="006C359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ولذا فالطبيب يتعهّد نمو هذه الخلايا في الفتى باهتمام خاص، حتى إذا وجد أنّها لا تنمو نمواً طبيعياً، أو أنّها لم تنحدر إلى الكيس فإنه يلجأ، لتدارك ما ينتج عن ذلك من تقصير في النمو يتناول الجسم والعقل على السواء، إلى عملية جراحيّة بسيطة، أو إلى علاج ملائم ناجع، تعود بهما الخلايا إلى ما يجب من النمو الطبيعي. يدلُّ ذلك كلّه على ما لهذه الخلايا من الأهمية. ولا غرو، فإنّها منبع الرجولية.</w:t>
      </w:r>
    </w:p>
    <w:p w:rsidR="006C359B" w:rsidRPr="00D87770" w:rsidRDefault="006C359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تنمو الأعضاء التناسلية وتتطوّر كسائر أعضاء الجسم. فما يكاد الفتى يلج عتبة المراهقة حتى يشعر </w:t>
      </w:r>
      <w:r w:rsidR="00EC527F" w:rsidRPr="00D87770">
        <w:rPr>
          <w:rFonts w:ascii="Sakkal Majalla" w:hAnsi="Sakkal Majalla" w:cs="Sakkal Majalla"/>
          <w:sz w:val="36"/>
          <w:szCs w:val="36"/>
          <w:rtl/>
          <w:lang w:bidi="ar-JO"/>
        </w:rPr>
        <w:t xml:space="preserve">بما لا يفقه معناه من أحداث ومفاجآت غريبة. كأن يشعر مثلاً بالعضو الذكر، الذي يتكوّن من </w:t>
      </w:r>
      <w:r w:rsidR="00EC527F" w:rsidRPr="00D87770">
        <w:rPr>
          <w:rFonts w:ascii="Sakkal Majalla" w:hAnsi="Sakkal Majalla" w:cs="Sakkal Majalla"/>
          <w:sz w:val="36"/>
          <w:szCs w:val="36"/>
          <w:rtl/>
          <w:lang w:bidi="ar-JO"/>
        </w:rPr>
        <w:lastRenderedPageBreak/>
        <w:t>عضلة جوفاء، يتضخّم أحياناً، ويحتقن دماً، ويشتدّ. هذا أمر طبيعي يحدث لكل فتى، وإن لم يفعل ما يسبّبه. وأكثر ما يحدث أثناء انفعال عاطفي، أو تدريب رياضي. وقد يحدث لك أيضاً في أثناء تعهّدك جسمك بالتنظيف. فلا تجزع، واترك الحادث وشأنه ولا تلتفت إليه، ولا تعره بالاً، صارفاً أفكارك عنه إلى ما سواه. إلى أن تعود الأمور، من تلقاء ذاتها، إلى مجاريها.</w:t>
      </w:r>
    </w:p>
    <w:p w:rsidR="00EC527F" w:rsidRPr="00D87770" w:rsidRDefault="00EC527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وهناك أمر آخر يقلق بال الفتيان، ولا يجسرون على البوح به لأحد، إذ يظنون أنّه مرض مبتلون به. </w:t>
      </w:r>
      <w:r w:rsidR="00114963" w:rsidRPr="00D87770">
        <w:rPr>
          <w:rFonts w:ascii="Sakkal Majalla" w:hAnsi="Sakkal Majalla" w:cs="Sakkal Majalla"/>
          <w:sz w:val="36"/>
          <w:szCs w:val="36"/>
          <w:rtl/>
          <w:lang w:bidi="ar-JO"/>
        </w:rPr>
        <w:t>فقد يفيقون من نومهم، فيجدون أنّ سائلاً قد جرى في أثناء النوم من أعضائهم، على أثر أحلام وغيرها من تأثيرات ليلية. هل أتوا خطيئة؟ هل هم مبتلون بمرض؟  كلاَّ، لا هذا ولا ذاك. إنّ ما جرى لهم لأمر طبيعي يجري لكل فتى في عنفوان الصحة. ذلك هو الاحتلام أو الاستنوام. وهو لا يختلف عمّا يحدث مع الغدد اللعابيّة في الفم. فكثيراً ما يفرز فجأة لعابنا ويسيل، حتى نضطر إلى بلعه. لماذا أخذت الغدد في الفم تفرز فجأة لعابها بهذه الغزارة؟ هذا بعينه يحدث للغدد البذريّة. فإنها تفرز الهرمونات أكثر مما يستوعب الجسم. فتفرغ الأعضاء أثناء النوم ما يفيض عن حاجة الجسم مما تختزن به منها. فلا تضطرب إذاً لذلك، واترك الطبيعة تعمل عملها، وقل لنفسك: "لقد بلغت طور الرجولية، وقد وضع الله بين يديّ طاقات واسعة، وسأستخدمها كما يجب. وبعونه تعالى سأقمع أهوائي، وأكون سيّد غرائزي، لا عبدها".</w:t>
      </w:r>
    </w:p>
    <w:p w:rsidR="00D87770" w:rsidRDefault="00D87770" w:rsidP="00D87770">
      <w:pPr>
        <w:bidi/>
        <w:jc w:val="both"/>
        <w:rPr>
          <w:rFonts w:ascii="Sakkal Majalla" w:hAnsi="Sakkal Majalla" w:cs="Sakkal Majalla"/>
          <w:b/>
          <w:bCs/>
          <w:sz w:val="36"/>
          <w:szCs w:val="36"/>
          <w:lang w:bidi="ar-JO"/>
        </w:rPr>
      </w:pPr>
    </w:p>
    <w:p w:rsidR="00114963" w:rsidRPr="00D87770" w:rsidRDefault="00072F02"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احترم جسدك</w:t>
      </w:r>
    </w:p>
    <w:p w:rsidR="00072F02" w:rsidRPr="00D87770" w:rsidRDefault="00072F0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أحسن ما يتحلّى به الشاب الحشمة. والحشمة تقوم بأن يحترم المرء جسده، وخاصةً ما تستّر من أجزاء جسده. فهي أجزاء دقيقة التركيب، شديدة الحساسية، كالعين مثلاً. وكما أنّك لا تمدّ إلى عينيك يداً دون ما ضرورة. هكذا لا تمدّ إلى هذه الأجزاء من جسمك يداً دون ما ضرورة، فلا تضع </w:t>
      </w:r>
      <w:r w:rsidR="006445AE" w:rsidRPr="00D87770">
        <w:rPr>
          <w:rFonts w:ascii="Sakkal Majalla" w:hAnsi="Sakkal Majalla" w:cs="Sakkal Majalla"/>
          <w:sz w:val="36"/>
          <w:szCs w:val="36"/>
          <w:rtl/>
          <w:lang w:bidi="ar-JO"/>
        </w:rPr>
        <w:t xml:space="preserve">مثلاً </w:t>
      </w:r>
      <w:r w:rsidRPr="00D87770">
        <w:rPr>
          <w:rFonts w:ascii="Sakkal Majalla" w:hAnsi="Sakkal Majalla" w:cs="Sakkal Majalla"/>
          <w:sz w:val="36"/>
          <w:szCs w:val="36"/>
          <w:rtl/>
          <w:lang w:bidi="ar-JO"/>
        </w:rPr>
        <w:t xml:space="preserve">يدك </w:t>
      </w:r>
      <w:r w:rsidR="006445AE" w:rsidRPr="00D87770">
        <w:rPr>
          <w:rFonts w:ascii="Sakkal Majalla" w:hAnsi="Sakkal Majalla" w:cs="Sakkal Majalla"/>
          <w:sz w:val="36"/>
          <w:szCs w:val="36"/>
          <w:rtl/>
          <w:lang w:bidi="ar-JO"/>
        </w:rPr>
        <w:t>في جيوبك لأن في هذا الوضع ما يهيّج ويثير.</w:t>
      </w:r>
    </w:p>
    <w:p w:rsidR="006445AE" w:rsidRPr="00D87770" w:rsidRDefault="002E3F8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وعندما ترقد في فراشك، ألزم بيديك القسم الأعلى من جسمك، ولا عجب أن تساور المرء التجارب، إذا ما عمد، لغير داع، إلى لمس أجزاء من جسمه هي من الحساسية على ما ذكرنا. إنّها سريعة الاستثارة والتهيّج، وبتهيّجها تلتهب المخيّلة، وتتوارد الأفكار السيئة، وتثور الشهوات الجامحة.</w:t>
      </w:r>
    </w:p>
    <w:p w:rsidR="002E3F88" w:rsidRPr="00D87770" w:rsidRDefault="00F662A6"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إلاّ</w:t>
      </w:r>
      <w:r w:rsidR="008F4335" w:rsidRPr="00D87770">
        <w:rPr>
          <w:rFonts w:ascii="Sakkal Majalla" w:hAnsi="Sakkal Majalla" w:cs="Sakkal Majalla"/>
          <w:sz w:val="36"/>
          <w:szCs w:val="36"/>
          <w:rtl/>
        </w:rPr>
        <w:t xml:space="preserve"> أنَّ هذه الحشمة لا ينبغي أن تتعدّى الحدود، فتضيِّق عليك الخناق، وتحصي عليك الحركات والسكنات. فللنظافة عليك واجبات تستدعي أن تأخذ لها بما تفرضه من أعمال قد تحدث في جسمك بعض الإحساسات. فلا تقلق، لأنَّك لم تسعَ إليها، بل جاءت على غير قصد منك. فإنَّك لم ترتكب بذلك خطيئة. كما أنَّك لم ترتكب خطيئة إذا ما شعرت بمثلها من الإحساسات في التمارين الرياضيَّة، أو أثناء السباحة، أو وقت الرقاد، ممَّا لم تستثره أنت، ولم ترده. </w:t>
      </w:r>
    </w:p>
    <w:p w:rsidR="008F4335" w:rsidRPr="00D87770" w:rsidRDefault="008F4335"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وهنا أكرّر عليك القول بأن هذه الأجزاء من جسمك ليست بأجزاء قبيحة رديئة، وليست دون سائر أعضاء جسمك قدراً وشأناً. وهو الله الذي أوجدها فيك، فليست ممَّا يستهان به، ويستحى منه. وإنَّ تلك الأمّ التي تحذِّر ابنها من هذه الأعضاء، قائلة بأنَّها أعضاء قبيحة مخجلة، لهي على ضلال، وسيكون لكلامها هذا، في </w:t>
      </w:r>
      <w:r w:rsidR="0083331F" w:rsidRPr="00D87770">
        <w:rPr>
          <w:rFonts w:ascii="Sakkal Majalla" w:hAnsi="Sakkal Majalla" w:cs="Sakkal Majalla"/>
          <w:sz w:val="36"/>
          <w:szCs w:val="36"/>
          <w:rtl/>
        </w:rPr>
        <w:t>نفس ابنها، أسوأ الأثر وأبعده.</w:t>
      </w:r>
    </w:p>
    <w:p w:rsidR="0083331F" w:rsidRPr="00D87770" w:rsidRDefault="0083331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وقد يحدث لبعضهم أن يشعروا بحكّة في هذه الأعضاء اللطيفة من الجسم، رغم ما يحيطونها به من نظافة دائمة. </w:t>
      </w:r>
      <w:r w:rsidR="00A4676F" w:rsidRPr="00D87770">
        <w:rPr>
          <w:rFonts w:ascii="Sakkal Majalla" w:hAnsi="Sakkal Majalla" w:cs="Sakkal Majalla"/>
          <w:sz w:val="36"/>
          <w:szCs w:val="36"/>
          <w:rtl/>
        </w:rPr>
        <w:t xml:space="preserve">وهذا ما يقلقهم ويسلب راحتهم. فأقول لهؤلاء: لا تضطربوا ولا ترتاعوا. فالأمر من البساطة بما لا يستدعي مثل هذا الوجل. ففي رأس القضيب، تحت الجلد، تفرز بعض الغدد سائلاً قد يكون غزيراً عند البعض، كما يحدث للغدد التي في رواق الأذن. وهذا السائل متى جفّ، تحجّر، وصعب إزالته. فيسبّب الحكّة المذكورة. فإذا كان هذا شأنكـ فعليك بالطبيب، علّه يأتيك بمرهم يلطّف ما بك، أو يسهّل لك وسائل التنظيف بعمليَّة جراحيَّة بسيطة. فيزول بذلك أكثر ما تعانيه من صعوبات. </w:t>
      </w:r>
    </w:p>
    <w:p w:rsidR="00A4676F" w:rsidRPr="00D87770" w:rsidRDefault="00A4676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لا تكتم ما يساورك من همّ وقلق لمثل هذه الحوادث، ولا تحتفظ بسرّك. بل بح بأمرك لمن تأمل منه النصح والإرشاد. ولشدّ ما ستندهش عندما تعلم أنَّ ما يحدث لك إنَّما هو أمر طبيعي عادي. فيهدأ عندئذ بلبالك، وقد كنت على وشك أن تعتقد، كالكثيرين من أمثالك، أنَّ ما تعانيه في عذا الصدد إنَّما هو مرض فريد من نوعه، لم يبتلَ به أحد قبلك، صرت من جرائه عليلاً، معتوهاً، أثيماً، شقياً. </w:t>
      </w:r>
    </w:p>
    <w:p w:rsidR="00A4676F" w:rsidRPr="00D87770" w:rsidRDefault="00A4676F" w:rsidP="00D87770">
      <w:pPr>
        <w:bidi/>
        <w:jc w:val="both"/>
        <w:rPr>
          <w:rFonts w:ascii="Sakkal Majalla" w:hAnsi="Sakkal Majalla" w:cs="Sakkal Majalla"/>
          <w:b/>
          <w:bCs/>
          <w:sz w:val="36"/>
          <w:szCs w:val="36"/>
          <w:rtl/>
        </w:rPr>
      </w:pPr>
      <w:r w:rsidRPr="00D87770">
        <w:rPr>
          <w:rFonts w:ascii="Sakkal Majalla" w:hAnsi="Sakkal Majalla" w:cs="Sakkal Majalla"/>
          <w:b/>
          <w:bCs/>
          <w:sz w:val="36"/>
          <w:szCs w:val="36"/>
          <w:rtl/>
        </w:rPr>
        <w:lastRenderedPageBreak/>
        <w:t>الغرائز واللذّة</w:t>
      </w:r>
    </w:p>
    <w:p w:rsidR="00A4676F" w:rsidRPr="00D87770" w:rsidRDefault="00A4676F"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عندما دعانا الله إلى المساهمة معه في إعطاء الحياة </w:t>
      </w:r>
      <w:r w:rsidR="00A94AED" w:rsidRPr="00D87770">
        <w:rPr>
          <w:rFonts w:ascii="Sakkal Majalla" w:hAnsi="Sakkal Majalla" w:cs="Sakkal Majalla"/>
          <w:sz w:val="36"/>
          <w:szCs w:val="36"/>
          <w:rtl/>
        </w:rPr>
        <w:t>زوّدنا بطاقات وإمكاني</w:t>
      </w:r>
      <w:r w:rsidR="00931947" w:rsidRPr="00D87770">
        <w:rPr>
          <w:rFonts w:ascii="Sakkal Majalla" w:hAnsi="Sakkal Majalla" w:cs="Sakkal Majalla"/>
          <w:sz w:val="36"/>
          <w:szCs w:val="36"/>
          <w:rtl/>
        </w:rPr>
        <w:t>َّ</w:t>
      </w:r>
      <w:r w:rsidR="00A94AED" w:rsidRPr="00D87770">
        <w:rPr>
          <w:rFonts w:ascii="Sakkal Majalla" w:hAnsi="Sakkal Majalla" w:cs="Sakkal Majalla"/>
          <w:sz w:val="36"/>
          <w:szCs w:val="36"/>
          <w:rtl/>
        </w:rPr>
        <w:t xml:space="preserve">ات واسعة، </w:t>
      </w:r>
      <w:r w:rsidR="00931947" w:rsidRPr="00D87770">
        <w:rPr>
          <w:rFonts w:ascii="Sakkal Majalla" w:hAnsi="Sakkal Majalla" w:cs="Sakkal Majalla"/>
          <w:sz w:val="36"/>
          <w:szCs w:val="36"/>
          <w:rtl/>
        </w:rPr>
        <w:t>وبغرائز وأميال. فإذا بنا ن</w:t>
      </w:r>
      <w:r w:rsidR="00A94AED" w:rsidRPr="00D87770">
        <w:rPr>
          <w:rFonts w:ascii="Sakkal Majalla" w:hAnsi="Sakkal Majalla" w:cs="Sakkal Majalla"/>
          <w:sz w:val="36"/>
          <w:szCs w:val="36"/>
          <w:rtl/>
        </w:rPr>
        <w:t>ندفع بقوّة هذه الغرائز إلى بعض الأعمال اندفاعاً. ف</w:t>
      </w:r>
      <w:r w:rsidR="00931947" w:rsidRPr="00D87770">
        <w:rPr>
          <w:rFonts w:ascii="Sakkal Majalla" w:hAnsi="Sakkal Majalla" w:cs="Sakkal Majalla"/>
          <w:sz w:val="36"/>
          <w:szCs w:val="36"/>
          <w:rtl/>
        </w:rPr>
        <w:t>ن</w:t>
      </w:r>
      <w:r w:rsidR="00A94AED" w:rsidRPr="00D87770">
        <w:rPr>
          <w:rFonts w:ascii="Sakkal Majalla" w:hAnsi="Sakkal Majalla" w:cs="Sakkal Majalla"/>
          <w:sz w:val="36"/>
          <w:szCs w:val="36"/>
          <w:rtl/>
        </w:rPr>
        <w:t>ندفع بغريزة حبّ البقاء إلى أن نأكل ونشرب وننام ونكافح. وندفع بغريزة</w:t>
      </w:r>
      <w:r w:rsidR="00931947" w:rsidRPr="00D87770">
        <w:rPr>
          <w:rFonts w:ascii="Sakkal Majalla" w:hAnsi="Sakkal Majalla" w:cs="Sakkal Majalla"/>
          <w:sz w:val="36"/>
          <w:szCs w:val="36"/>
          <w:rtl/>
        </w:rPr>
        <w:t xml:space="preserve"> حفظ النسل إلى القران وإيلاد الب</w:t>
      </w:r>
      <w:r w:rsidR="00A94AED" w:rsidRPr="00D87770">
        <w:rPr>
          <w:rFonts w:ascii="Sakkal Majalla" w:hAnsi="Sakkal Majalla" w:cs="Sakkal Majalla"/>
          <w:sz w:val="36"/>
          <w:szCs w:val="36"/>
          <w:rtl/>
        </w:rPr>
        <w:t xml:space="preserve">نين. وأكثر الغرائز شأناً هي، دون منازع، غريزة البقاء، وغريزة التناسل. والرجل </w:t>
      </w:r>
      <w:r w:rsidR="00931947" w:rsidRPr="00D87770">
        <w:rPr>
          <w:rFonts w:ascii="Sakkal Majalla" w:hAnsi="Sakkal Majalla" w:cs="Sakkal Majalla"/>
          <w:sz w:val="36"/>
          <w:szCs w:val="36"/>
          <w:rtl/>
        </w:rPr>
        <w:t>الرجل مَ</w:t>
      </w:r>
      <w:r w:rsidR="00A94AED" w:rsidRPr="00D87770">
        <w:rPr>
          <w:rFonts w:ascii="Sakkal Majalla" w:hAnsi="Sakkal Majalla" w:cs="Sakkal Majalla"/>
          <w:sz w:val="36"/>
          <w:szCs w:val="36"/>
          <w:rtl/>
        </w:rPr>
        <w:t xml:space="preserve">ن يسيطر على غرائزه، فلا تعمل إلّا على ما يريد، وتظلّ خاضعة لإرادته، طوعاً لأمره ونهيه. </w:t>
      </w:r>
    </w:p>
    <w:p w:rsidR="00122D81" w:rsidRPr="00D87770" w:rsidRDefault="00122D81"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وليس الله بالسيّد القاسيّ الذي يشدّد في أوامره، ولا يحاسب عنها إلَّا في الآخرة. فإنَّه، لكي يحثّ الإنسان على استخدام غرائزه ويسهّل له أمرها، ويكافئه على الفور عن كلّ عمل يستجيب به لندائها، فقد قرن فيها اللذّة بالعمل. بل هو العمل ذاته يولّد مكافأته من اللذّة. </w:t>
      </w:r>
    </w:p>
    <w:p w:rsidR="00077966" w:rsidRPr="00D87770" w:rsidRDefault="00077966" w:rsidP="00D87770">
      <w:pPr>
        <w:bidi/>
        <w:ind w:firstLine="720"/>
        <w:jc w:val="both"/>
        <w:rPr>
          <w:rFonts w:ascii="Sakkal Majalla" w:hAnsi="Sakkal Majalla" w:cs="Sakkal Majalla"/>
          <w:sz w:val="36"/>
          <w:szCs w:val="36"/>
          <w:rtl/>
        </w:rPr>
      </w:pPr>
      <w:r w:rsidRPr="00D87770">
        <w:rPr>
          <w:rFonts w:ascii="Sakkal Majalla" w:hAnsi="Sakkal Majalla" w:cs="Sakkal Majalla"/>
          <w:sz w:val="36"/>
          <w:szCs w:val="36"/>
          <w:rtl/>
        </w:rPr>
        <w:t xml:space="preserve">فالأكل مثلاً لا نجد فيه من مشقّة وعناء. لا بل أمام المآكل اللذيذة يسي اللعاب ويتلمّط الفم. هي غريزة التغذية تدفع بالإنسان إلى الأكل بشهيَّة ولذّة. فإذا </w:t>
      </w:r>
      <w:r w:rsidR="003B78D4" w:rsidRPr="00D87770">
        <w:rPr>
          <w:rFonts w:ascii="Sakkal Majalla" w:hAnsi="Sakkal Majalla" w:cs="Sakkal Majalla"/>
          <w:sz w:val="36"/>
          <w:szCs w:val="36"/>
          <w:rtl/>
        </w:rPr>
        <w:t xml:space="preserve">أكلت بشهيَّة، وشعرت في الأكل </w:t>
      </w:r>
      <w:r w:rsidRPr="00D87770">
        <w:rPr>
          <w:rFonts w:ascii="Sakkal Majalla" w:hAnsi="Sakkal Majalla" w:cs="Sakkal Majalla"/>
          <w:sz w:val="36"/>
          <w:szCs w:val="36"/>
          <w:rtl/>
        </w:rPr>
        <w:t>بلذ</w:t>
      </w:r>
      <w:r w:rsidR="003B78D4" w:rsidRPr="00D87770">
        <w:rPr>
          <w:rFonts w:ascii="Sakkal Majalla" w:hAnsi="Sakkal Majalla" w:cs="Sakkal Majalla"/>
          <w:sz w:val="36"/>
          <w:szCs w:val="36"/>
          <w:rtl/>
        </w:rPr>
        <w:t>ّ</w:t>
      </w:r>
      <w:r w:rsidRPr="00D87770">
        <w:rPr>
          <w:rFonts w:ascii="Sakkal Majalla" w:hAnsi="Sakkal Majalla" w:cs="Sakkal Majalla"/>
          <w:sz w:val="36"/>
          <w:szCs w:val="36"/>
          <w:rtl/>
        </w:rPr>
        <w:t>ة، فلا تقترف بهذا العمل الطبيعي المشروع من خطيئة. إنَّما الخطيئة أن تواصل الأكل وقد اكتفيت منه وشبعت، بدافع من الشراهة والنهم غير حاسب لغيرهما من حساب. فهذا ما يحطّ بالإنسان إلى دركة الحيوان. معاذ الله! فإنَّ الحيوان لا يفرط في الأكل، ولا يتعدّ فيه حدود هل يأكل ا</w:t>
      </w:r>
      <w:r w:rsidR="00851253" w:rsidRPr="00D87770">
        <w:rPr>
          <w:rFonts w:ascii="Sakkal Majalla" w:hAnsi="Sakkal Majalla" w:cs="Sakkal Majalla"/>
          <w:sz w:val="36"/>
          <w:szCs w:val="36"/>
          <w:rtl/>
        </w:rPr>
        <w:t xml:space="preserve">لكلب بعد أن يشبع؟ وهل يشرب الحمار بعد أن يرتوي؟ فالرجل الذي تستعبده غرائز يسفل إلى درجة </w:t>
      </w:r>
      <w:r w:rsidR="00A94AED" w:rsidRPr="00D87770">
        <w:rPr>
          <w:rFonts w:ascii="Sakkal Majalla" w:hAnsi="Sakkal Majalla" w:cs="Sakkal Majalla"/>
          <w:sz w:val="36"/>
          <w:szCs w:val="36"/>
          <w:rtl/>
        </w:rPr>
        <w:t xml:space="preserve">أحطّ من درجة الحيوان. </w:t>
      </w:r>
    </w:p>
    <w:p w:rsidR="009F1BC1" w:rsidRPr="00D87770" w:rsidRDefault="00F662A6"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وهذا شأننا مع سائر الغرائز الحيوانية، فإنّ اللذة تقترن فيها بالعمل.</w:t>
      </w:r>
    </w:p>
    <w:p w:rsidR="00F662A6" w:rsidRPr="00D87770" w:rsidRDefault="00F662A6"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إليك بعض الأمثلة عن ذلك: ألا تشعر بلذّة عندما تقع على مشهد جميل من مشاهد الطبيعة؟ إنّها اللذّة في شكل الروعة والإعجاب. أوَلا تشعر بلذّة عندما تتوصّل إلى حلّ مسألة حسابية صعبة؟ إنّك تفرك يديك طرباً وتكاد ترقص، وأنت تنظر إلى الجواب المنشود. إنّها اللذة أيضاً يشعر بها العقل الذي بلغ غايته من الحقيقة. وهكذا الأمر مع سائر غرائز الإنسان.</w:t>
      </w:r>
    </w:p>
    <w:p w:rsidR="006F1208" w:rsidRPr="00D87770" w:rsidRDefault="006F120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ومن البديهي أن لا تختلف الغريزة الجنسية، في هذا الأمر، عن سواها من الغرائز. ففيها من اللذة بمقدار ما لها من الأهمية. أي أن اللذة أقوى فيها وأشدّ ممَّا في غيرها. لأن عليها يتوقف بقاء الجنس البشري. ولهذه الغريزة مظاهر متعددة: منها الجاذبيّة التي تجذب اثنين، الواحد نحو الآخر، لتحقيق اتّحاد تام بين نفسيهما وجسديهما يتعاونان به على الحياة. ومنها التناسل، إذ يعمل الشخصان على إنجاب النسل وإيلاد البنين. وقد أراد الله أن يعلّق على هذا العمل، الذي يدفع اثنين إلى الزواج، وإلى الاتّحاد الجسمي، لذّة حسيّة، هي متعة عميقة تغمر النفس والجسم معاً. وليس من ريب أنّها لذّة سليمة طاهرة صافية. والزوجان، إذ يتمتّعان بها، إنّما يتمتّعان بخير يأتيهما من يد الله.</w:t>
      </w:r>
    </w:p>
    <w:p w:rsidR="006F1208" w:rsidRPr="00D87770" w:rsidRDefault="006F120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هذا الميل، وهذا الحب، وهذه الرغبة، وهذا السعي المبهم نحو لذّة نستشفّها، هذه كلها تنشأ في كل فتى، في أوانها. إنّها لطاقة جديدة تزخر في قرارة كيانه. إنّها طاقة طبيعية حقّة تفيض قوّة ونشاطاً.</w:t>
      </w:r>
    </w:p>
    <w:p w:rsidR="006F1208" w:rsidRPr="00D87770" w:rsidRDefault="006F120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لقد شبَّه أحد العلماء هذه الغريزة بسيل ينحدر من الجبال. فإذا ما نظّم الإنسان سيره، وأحاطه بالحدود والسدود، وسيطر عليه، فإنَّه يسيل نافعاً، يروي ما حوله، ويأتي بخير وافر. أما إذا أفلت من يده وجمح، فإنّه يجرف، ويقتلع، ويخرّب، لا يبقي ولا يذر.</w:t>
      </w:r>
    </w:p>
    <w:p w:rsidR="006F1208" w:rsidRPr="00D87770" w:rsidRDefault="006F120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هل تعرف ما هو السدّ، هل رأيت سدّاً من السدود؟ هذه الساقية الجميلة تسيل مياهها بين الصخور، تقفز، وتزبد، على هواها، لا فائدة منها ترجى ولا خير. وإذا بهم يبنون عليها سدّاً. فتأتي المياه المتفلّتة </w:t>
      </w:r>
      <w:r w:rsidR="00D70B34" w:rsidRPr="00D87770">
        <w:rPr>
          <w:rFonts w:ascii="Sakkal Majalla" w:hAnsi="Sakkal Majalla" w:cs="Sakkal Majalla"/>
          <w:sz w:val="36"/>
          <w:szCs w:val="36"/>
          <w:rtl/>
          <w:lang w:bidi="ar-JO"/>
        </w:rPr>
        <w:t>تتكسّر صاخبةً على السد، ثم لا تلبث قوتها أن تخمد، وتنشأ وراء السدّ بحيرة كبيرة هادئة صافية الأديم تخزن المياه، وتصرفها بانتظام، في أنابيب وقساطل، إلى دوّارة في الوادي. فتدور الدوّارة بسرعة هائلة، وتولّد الكهرباء للمنطقة. وبعد ما كانت الساقية تسيل دون جدوى ضائعة بين الصخور، إذا بها تقدّم الآن إلى الإنسان أفضل الخدم.</w:t>
      </w:r>
    </w:p>
    <w:p w:rsidR="00D70B34" w:rsidRPr="00D87770" w:rsidRDefault="00D70B3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تخيّل الآن أنّ قنبلة أطلقت على السدّ فدمّرته. فإذا بمياه البحيرة. وقد كانت قبل لحظة كالمرآة، تنصبّ كالشلاّل إلى الوادي العميق، تجرف كلّ ما يعترض طريقها من بشر وحيوانات وبيوت. فإذا بالساقية التي كانت نعمة وخيراً تنقلب، منذ أن أفلت من يد الإنسان زمامها، كارثة مريعة.</w:t>
      </w:r>
    </w:p>
    <w:p w:rsidR="00D70B34" w:rsidRPr="00D87770" w:rsidRDefault="00D70B3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مثلها الغريزة الجنسية قوّة وطغياناً. فإذا ملكتَ زمامها كانت لك أطوع من بنانك، تقوم على خدمتك، وتوليك الصحة، وتنفحك العزم والقوّة. أمّا إذا تركت لها الحبل على الغارب، فيأتي يوم وإذا بالغريزة تجمح، وتثور، فتسبّب لنفسك ولجسمك من التدمير والخراب ما لا يوصف.</w:t>
      </w:r>
    </w:p>
    <w:p w:rsidR="00D87770" w:rsidRDefault="00D87770" w:rsidP="00D87770">
      <w:pPr>
        <w:bidi/>
        <w:jc w:val="both"/>
        <w:rPr>
          <w:rFonts w:ascii="Sakkal Majalla" w:hAnsi="Sakkal Majalla" w:cs="Sakkal Majalla"/>
          <w:b/>
          <w:bCs/>
          <w:sz w:val="36"/>
          <w:szCs w:val="36"/>
          <w:lang w:bidi="ar-JO"/>
        </w:rPr>
      </w:pPr>
    </w:p>
    <w:p w:rsidR="00D70B34" w:rsidRPr="00D87770" w:rsidRDefault="00D70B34"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التفريط بالقوى</w:t>
      </w:r>
    </w:p>
    <w:p w:rsidR="00D70B34" w:rsidRPr="00D87770" w:rsidRDefault="00D70B3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لقد علمت، ممّا سبق، أن الله أجاز استخدام هذه القوى داخل حدود الزواج. وأن الاستمتاع بما يرافق عملها من لذّة روحية وجسمية لأمرٌ صالح لا غبار عليه، لأنها متعة يمنحها الله لخلائقه مكافأة نقيّة صافية.</w:t>
      </w:r>
    </w:p>
    <w:p w:rsidR="00D70B34" w:rsidRPr="00D87770" w:rsidRDefault="00D70B3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أمّا استخدام هذه القوى خارج نطاق الزواج فهو خرق لحدود الله، وعبث أثيم بهذه القوى. لأن الله لم يمنحنا إيّاها لنستمتع بها على هوانا، دون قيد ولا شرط.</w:t>
      </w:r>
    </w:p>
    <w:p w:rsidR="00D70B34" w:rsidRPr="00D87770" w:rsidRDefault="00D70B3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فإذا ما أخلّ الفتى بنظام هذه القوى، وعبث بها، وأساء استعمالها، فإنّه يقترف ذنباً يجب أن يعترف به في منبر التوبة قائلاً إنّه أخطأ ضد الطهارة، أي أنه هيّج أعضاءه وأثارها مستلذّاً، فسال منها السائل المنوي ضائعاً. إنّها </w:t>
      </w:r>
      <w:r w:rsidR="0018052E" w:rsidRPr="00D87770">
        <w:rPr>
          <w:rFonts w:ascii="Sakkal Majalla" w:hAnsi="Sakkal Majalla" w:cs="Sakkal Majalla"/>
          <w:sz w:val="36"/>
          <w:szCs w:val="36"/>
          <w:rtl/>
          <w:lang w:bidi="ar-JO"/>
        </w:rPr>
        <w:t>العادة السرية أخذت تعيث في منبع الرجولية فساداً. لقد سعى هذا الفتى وراء اللذة - تلك اللذة التي سرعان ما تنقلب قرفاً - فأخذ يبدّد قوى للجسم ليس بغنى عنها لاستكمال نموّه واشتداده.</w:t>
      </w:r>
    </w:p>
    <w:p w:rsidR="0018052E" w:rsidRPr="00D87770" w:rsidRDefault="0018052E"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تصغِ إذاً لما يقوله بعض الرفاق</w:t>
      </w:r>
      <w:r w:rsidR="00CB61EB" w:rsidRPr="00D87770">
        <w:rPr>
          <w:rFonts w:ascii="Sakkal Majalla" w:hAnsi="Sakkal Majalla" w:cs="Sakkal Majalla"/>
          <w:sz w:val="36"/>
          <w:szCs w:val="36"/>
          <w:rtl/>
          <w:lang w:bidi="ar-JO"/>
        </w:rPr>
        <w:t>، من أنّ هذا الفعل ليس بذي شأن، ولا يأتي بضرر، وأنه من الضروري تعاطيه. لأنهم لا يدرون ما يقولون. وقد يدرون الحقيقة، إلاّ أنهم يقولون ذلك لكي يبرّروا مسلكهم الشنيع، فيجرّوا غيرهم وراءهم إلى الرذيلة.</w:t>
      </w:r>
    </w:p>
    <w:p w:rsidR="00CB61EB" w:rsidRPr="00D87770" w:rsidRDefault="00CB61E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أما الحقيقة، فهاكها: إذا ما انقاد المرء إلى هذه العادة، وأدمنها، فإنه يلحق بنفسه ضرراً جسيماً. قد لا يبتلى بمرض، وقد لا يحرم من الطاقة على إنجاب البنين. لكنه لا يلبث أن يصبح من الأنانية والأثرة بحيث لا يتعذّر عليه الانكباب على عمل جدّي، والانصراف إليه. فتعاف نفسه كل أنواع الرياضة </w:t>
      </w:r>
      <w:r w:rsidRPr="00D87770">
        <w:rPr>
          <w:rFonts w:ascii="Sakkal Majalla" w:hAnsi="Sakkal Majalla" w:cs="Sakkal Majalla"/>
          <w:sz w:val="36"/>
          <w:szCs w:val="36"/>
          <w:rtl/>
          <w:lang w:bidi="ar-JO"/>
        </w:rPr>
        <w:lastRenderedPageBreak/>
        <w:t xml:space="preserve">البدنيّة، ويرجع القهقرى في كل ميادين النشاط والعمل. وهو ينوء تحتها كأنها حمل من رصاص. ويشتد </w:t>
      </w:r>
      <w:r w:rsidR="00C75D83" w:rsidRPr="00D87770">
        <w:rPr>
          <w:rFonts w:ascii="Sakkal Majalla" w:hAnsi="Sakkal Majalla" w:cs="Sakkal Majalla"/>
          <w:sz w:val="36"/>
          <w:szCs w:val="36"/>
          <w:rtl/>
          <w:lang w:bidi="ar-JO"/>
        </w:rPr>
        <w:t>عليه وخز الضمير، ويفقد ثقته بنفسه، ويصغر شأنه في عينيه.</w:t>
      </w:r>
    </w:p>
    <w:p w:rsidR="00C75D83" w:rsidRPr="00D87770" w:rsidRDefault="00C75D8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وإثباتاً لقولنا هذا نأتي ببعض الأمثلة، نأخذها من أئمّة الكتبة، من أولئك الذين ذهبوا في الضلال كل مذهب، ثم آبوا راجعين، تائبين.</w:t>
      </w:r>
    </w:p>
    <w:p w:rsidR="00C75D83" w:rsidRPr="00D87770" w:rsidRDefault="00C75D8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هذا فرانسوا كوبه يقول: "هي أزمة المراهقة، وما ينشأ عنها من خجل وحياء يحولان دون الاعتراف بها، قد قادتني إلى خلع العذار، ونبذ الدين. وإنّ معظم الذين ساروا على هذا الطريق ليقرّون، إذا ما كانوا مخلصين، بأن السبب الأصلي لابتعادهم عن الديانة إنّما كان تلك الشريعة الشديدة التي تقيّد بها الديانة شهوات الجسد وأهواءه. أما ما يتذرّعون به من </w:t>
      </w:r>
      <w:r w:rsidR="008D4C80" w:rsidRPr="00D87770">
        <w:rPr>
          <w:rFonts w:ascii="Sakkal Majalla" w:hAnsi="Sakkal Majalla" w:cs="Sakkal Majalla"/>
          <w:sz w:val="36"/>
          <w:szCs w:val="36"/>
          <w:rtl/>
          <w:lang w:bidi="ar-JO"/>
        </w:rPr>
        <w:t xml:space="preserve">الحجج العقلية والفلسفية، فقد أتوا به بعد ما خلعوا عنهم نير الشريعة، وتحرّروا من قيودها". </w:t>
      </w:r>
    </w:p>
    <w:p w:rsidR="008D4C80" w:rsidRPr="00D87770" w:rsidRDefault="007C2BF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وهذا بول بورجه يقول: "لا يتحرر المرء من كل قيد ديني، إلاّ لأنه تحرّر أولاً من كل قيد أدبي. فالإلحاد لا يتطرّق إلى قلوب الفتيان إلاّ على أثر سقطات من الدنس لم يجسروا على الإقرار بها في منبر التوبة.</w:t>
      </w:r>
      <w:r w:rsidR="00DD682B" w:rsidRPr="00D87770">
        <w:rPr>
          <w:rFonts w:ascii="Sakkal Majalla" w:hAnsi="Sakkal Majalla" w:cs="Sakkal Majalla"/>
          <w:sz w:val="36"/>
          <w:szCs w:val="36"/>
          <w:rtl/>
          <w:lang w:bidi="ar-JO"/>
        </w:rPr>
        <w:t xml:space="preserve"> أما الحجج العقلية، فإنهم يبحثون عنها بعدئذ، ليستروا بها خزيهم، ويبرّروا بها موقفهم".</w:t>
      </w:r>
    </w:p>
    <w:p w:rsidR="007C2BF3" w:rsidRPr="00D87770" w:rsidRDefault="00DD682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وهذا لويس برتران يقول: "تتكرّر حياة القديس أوغسطينس في حياة كل منّا. فمن يفقد الإيمان، إنّما يفقده في سنّ تفتّح الحواس. فهو الجسد الذي يصرف الشاب عن الله، لا العقل. أمّا الأعذار والحجج العقلية فإنها تأتي بعدئذ، فتكون بمثابة تبرير للمنهج الذي أخذ ينهجه".</w:t>
      </w:r>
    </w:p>
    <w:p w:rsidR="00DD682B" w:rsidRPr="00D87770" w:rsidRDefault="004D38C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وشّر الأمور أن يتصوّر الفتى بأنه لم يبقَ له لما وقع فيه من خلاص. فأقول لذلك الفتى اليائس بأنه لعلى ضلال في تصوره هذا. فخلاصه ممّا وقع فيه ممكن مستطاع. وإليكم ما كتبه إليّ أحدهم: "لقد فسدت أخلاقي، فاستسلمت للعادة السرية وأنا في الرابعة عشرة من عمري. وإذا بمحاضرتك تفتح عينيَّ على ما أنا فيه من سوء الحال. فأخذت أكافح هذه العادة حتى تغلّبت عليها، بعد ما تملَّكتني عدة سنوات. فشعرت كأن حملاً ثقيلاً قد سقط عن كتفي. وصرت حراً طليقاً".</w:t>
      </w:r>
    </w:p>
    <w:p w:rsidR="004D38C9" w:rsidRPr="00D87770" w:rsidRDefault="004D38C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 xml:space="preserve">ما أهونَ الانجراف بتيار الشهوة الدنسة، فهناك الغرائز تدفعك إليها دفعاً، دون أن تعاني عناء، وتبذل جهداً. إنه الانحدار، ما أسهله. أما أن تظل سائراً في جادة الفضيلة، أو </w:t>
      </w:r>
      <w:r w:rsidR="00C32016" w:rsidRPr="00D87770">
        <w:rPr>
          <w:rFonts w:ascii="Sakkal Majalla" w:hAnsi="Sakkal Majalla" w:cs="Sakkal Majalla"/>
          <w:sz w:val="36"/>
          <w:szCs w:val="36"/>
          <w:rtl/>
          <w:lang w:bidi="ar-JO"/>
        </w:rPr>
        <w:t>أن تعود بعد ضلال، إلى محجّة الصواب، فتلك البطولة بعينها. فلا مناص لك إذاً، لكي تتوصل إلى ضبط النفس، من كفاح شاق متواصل. وتصير عندئذ رجلاً.</w:t>
      </w:r>
    </w:p>
    <w:p w:rsidR="00D87770" w:rsidRDefault="00D87770" w:rsidP="00D87770">
      <w:pPr>
        <w:bidi/>
        <w:jc w:val="both"/>
        <w:rPr>
          <w:rFonts w:ascii="Sakkal Majalla" w:hAnsi="Sakkal Majalla" w:cs="Sakkal Majalla"/>
          <w:b/>
          <w:bCs/>
          <w:sz w:val="36"/>
          <w:szCs w:val="36"/>
          <w:lang w:bidi="ar-JO"/>
        </w:rPr>
      </w:pPr>
    </w:p>
    <w:p w:rsidR="00C32016" w:rsidRPr="00D87770" w:rsidRDefault="00C32016"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كفاح نبيل</w:t>
      </w:r>
    </w:p>
    <w:p w:rsidR="00C32016" w:rsidRPr="00D87770" w:rsidRDefault="003A62C1"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فوز دون كفاح. أما النيّات والرغبات الطيّبة، فلا طائل تحتها. يجب إذاً أن نعلنها حرباً عواناً لا يخمد لها سعير، تتأجّج نارها يوماً بعد يوم، دون هوادة.</w:t>
      </w:r>
    </w:p>
    <w:p w:rsidR="003A62C1" w:rsidRPr="00D87770" w:rsidRDefault="003A62C1"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من الشبان مَن يكافحون في سبيل الطهارة، ولكن دون جدوى. فهل من سبب لفشلهم؟</w:t>
      </w:r>
    </w:p>
    <w:p w:rsidR="003A62C1" w:rsidRPr="00D87770" w:rsidRDefault="003A62C1"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أرى لفشلهم سببين: السبب الأول اليأس والقنوط. فإنّهم لا يفرّقون بين التجربة والسقطة. فالتجربة تساورنا وليس لنا فيها من يد، وليس لإراداتنا فيها من حيلة. ولذلك فلا ذنب لنا فيها. ولم يخلُ أعظم القديسين من تجارب كانت أتبع لهم من ظلّهم، مدة أيام وليالٍ.</w:t>
      </w:r>
    </w:p>
    <w:p w:rsidR="003A62C1" w:rsidRPr="00D87770" w:rsidRDefault="003A62C1"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وقد تفهم ما هي التجربة إذا ما شبّهناها بالذباب الذي يتطاير حولنا. فهل من ذنب نقترفه إذا ما قام الذباب بمهاجمتنا؟ وكذا القول عن التجارب، فلا ذنب نقترفه إذا ما هاجمتنا. إنّما الذنب أن نصغي إليها، ونستجيب لندائها.</w:t>
      </w:r>
    </w:p>
    <w:p w:rsidR="003A62C1" w:rsidRPr="00D87770" w:rsidRDefault="003A62C1"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أما الذنب كل الذنب فأن نسعى وراء التجربة، ونستثيرها، ونطلب اللذّة منها. فمن دهن وجهه بالعسل يستهدف لهجمات الذباب. وهكذا من عاشر رفيق السوء، ومن ملأ بيته قصصاً ومجلات خلاعيّة، ومن انتقى من أفلام السينما أسوأها، فإنّه يستهدف لهجمات التجارب، لا بل يستثيرها ويتحدّاها، فيذهب طعمة لها.</w:t>
      </w:r>
    </w:p>
    <w:p w:rsidR="003A62C1" w:rsidRPr="00D87770" w:rsidRDefault="003A62C1"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والسبب الثاني للفشل: الجهل لوسائل ضبط النفس وحفظ الطهارة.</w:t>
      </w:r>
    </w:p>
    <w:p w:rsidR="003A62C1" w:rsidRPr="00D87770" w:rsidRDefault="0038336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هناك الوسائل الطبيعية، وأوّلها أن تبعد عنك التجربة، وتتحاشاها. ولكن لا سبيل إلى ذلك إلاّ إذا أتيت بفكرة غيرها تلهو بها عنها، فتدحرها لتقوم مقامها.</w:t>
      </w:r>
    </w:p>
    <w:p w:rsidR="00383360" w:rsidRPr="00D87770" w:rsidRDefault="0038336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إليك بعض الأمثلة على ذلك: إنّك منكبّ على كتبك تدرس وتكتب. وإذا بالتجربة تنتصب أمامك في لحظة سهو أو حلم. فتشعر أنّ همّتك قد فترت، وأنّ الكتاب لم يعد يستوعب انتباهك. جُل عندئذ جولةً في غرفتك، أو قم ببعض الحركات الرياضيّة، أو أجلس برهة أمام البيانو، أو قم بأي عمل آخر يحرّك دمك، ويروّح عنك، ويهدّئ أعصابك.</w:t>
      </w:r>
    </w:p>
    <w:p w:rsidR="00383360" w:rsidRPr="00D87770" w:rsidRDefault="0038336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لكنك تعترض، قائلاً إنّ الخواطر والتصوّرات ترتادك، أكثر ما ترتادك، في المساء. حوّل عندئذ أفكارك إلى ما يروق ويبهج. ابعث في ذاكرتك مثلاً شؤون المدرسة، واللعب، والرفاق، والأهل، بحيث تنصرف بذهنك إليها، فهي دنيا تعجّ بأشخاصها، وحوادثها، ومفاجآتها. وهي لا تلبث أن تلهيك عمّا يطرقك من دواعي الخطيئة، وتأخذ بمجامع قلبك بما تعرضه أمام عيني مخيلتك من مظاهر الحياة ومباهجها. عش هكذا لحظات حلوة في دنياك هذه، دنيا الذاكرة والخيال، تنسَ كل ما سواها، فتنام نوماً هادئاً على صور حلوة لا تنغّص عليك أحلامك.</w:t>
      </w:r>
    </w:p>
    <w:p w:rsidR="00383360" w:rsidRPr="00D87770" w:rsidRDefault="008C27C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والوسيلة الثانية من الوسائل الطبيعية للنجاح في الكفاح، أن تتشدّد، وتتسلّح بالحزم والعزم، وتصمد لهجمات العدو بقوة وشجاعة. ولكي تتمرّس بذلك عليك أن تبدأ بالأمور الصغيرة التافهة، تكبح بها جماحك، وتنتصر بها على هواك.</w:t>
      </w:r>
    </w:p>
    <w:p w:rsidR="008C27C0" w:rsidRPr="00D87770" w:rsidRDefault="008B547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تستطيع، ولا ريب، أن تسير في الشارع مغمّض العينين، مطرق الرأس. لكنّك تستطيع أن تمرّ أمام دور السينما دون أن تلتفت إلى الصور والمشاهد المعروضة في واجهاتها. وتستطيع أن تنظر بخفر وحشمة إلى هذه أو تلك، فلا تتصفّح الوجوه، ولا تحدّجها بنظر فاحص لا يخلو من وقاحة.</w:t>
      </w:r>
    </w:p>
    <w:p w:rsidR="008B5472" w:rsidRPr="00D87770" w:rsidRDefault="008B547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وإذا كنت في البيت فالفرص الملائمة كثيرة، والظروف لتوطيد قدمك في الفضيلة متوفّرة، والسوانح لتقوية إرادتك عديدة. ومن أمثال ذلك: إنّك تحبّ أن تقفز على درجات السلم أربعاً أربعاً. لا بأس. ولكن من وقت إلى آخر خذ بصعود السلم درجة درجة، بهدوء أعصاب وسكينة، ليس إلاّ لأنك عزمت على ذلك وأردته... وردتك رسالة </w:t>
      </w:r>
      <w:r w:rsidR="000E546F" w:rsidRPr="00D87770">
        <w:rPr>
          <w:rFonts w:ascii="Sakkal Majalla" w:hAnsi="Sakkal Majalla" w:cs="Sakkal Majalla"/>
          <w:sz w:val="36"/>
          <w:szCs w:val="36"/>
          <w:rtl/>
          <w:lang w:bidi="ar-JO"/>
        </w:rPr>
        <w:t xml:space="preserve">من صديق لك تنتظرها بفارغ الصبر. لا تسرع بفضّها، بل ضعها </w:t>
      </w:r>
      <w:r w:rsidR="000E546F" w:rsidRPr="00D87770">
        <w:rPr>
          <w:rFonts w:ascii="Sakkal Majalla" w:hAnsi="Sakkal Majalla" w:cs="Sakkal Majalla"/>
          <w:sz w:val="36"/>
          <w:szCs w:val="36"/>
          <w:rtl/>
          <w:lang w:bidi="ar-JO"/>
        </w:rPr>
        <w:lastRenderedPageBreak/>
        <w:t xml:space="preserve">فيجيبك مدّة قبل أن تقرأها، كي تتثبّت من صدق عزيمتك وقوّة إرادتك... </w:t>
      </w:r>
      <w:r w:rsidR="00AA18F2" w:rsidRPr="00D87770">
        <w:rPr>
          <w:rFonts w:ascii="Sakkal Majalla" w:hAnsi="Sakkal Majalla" w:cs="Sakkal Majalla"/>
          <w:sz w:val="36"/>
          <w:szCs w:val="36"/>
          <w:rtl/>
          <w:lang w:bidi="ar-JO"/>
        </w:rPr>
        <w:t xml:space="preserve">إنّك تطالع قصّة لذيذة، وقد سلبَت وقائعها لبّك، فسوّلت لك نفسك بالتهام الصفحات الباقية التهاماً، أو بتخطّيها للوصول إلى الخاتمة، ومعرفة النتيجة. اضبط شواعرك، واحتفظ برباطة جأشك، واغلق الكتاب، واترك القراءة ساعة أو ساعتين، تتشدّد عزيمتك، وتمتلك زمام أمرك... أمّك في غمرة من أشغالها، تتطلّع إلى مَن يساعدها. اترك ما أنت فيه من عمل، وبادر إلى مساعدتها، وكرّر ذلك ما استطعت... </w:t>
      </w:r>
      <w:r w:rsidR="00BC17EB" w:rsidRPr="00D87770">
        <w:rPr>
          <w:rFonts w:ascii="Sakkal Majalla" w:hAnsi="Sakkal Majalla" w:cs="Sakkal Majalla"/>
          <w:sz w:val="36"/>
          <w:szCs w:val="36"/>
          <w:rtl/>
          <w:lang w:bidi="ar-JO"/>
        </w:rPr>
        <w:t>من الشبان من أخذوا يدمنون التدخين، فالسيكارة تلو السيكارة، حتّى كبَّلتهم العادة بقيودها فأصبحوا لها عبيداً أرقّاء. كيف يقوى مَن هذه حاله من التدخين، على ضبط النفس، وكبح جماح الاهواء، في ما سوى التدخين من الأمور الصعبة؟هل أنت من هؤلاء؟</w:t>
      </w:r>
      <w:r w:rsidR="00AA18F2" w:rsidRPr="00D87770">
        <w:rPr>
          <w:rFonts w:ascii="Sakkal Majalla" w:hAnsi="Sakkal Majalla" w:cs="Sakkal Majalla"/>
          <w:sz w:val="36"/>
          <w:szCs w:val="36"/>
          <w:rtl/>
          <w:lang w:bidi="ar-JO"/>
        </w:rPr>
        <w:t xml:space="preserve">  </w:t>
      </w:r>
      <w:r w:rsidR="00BC17EB" w:rsidRPr="00D87770">
        <w:rPr>
          <w:rFonts w:ascii="Sakkal Majalla" w:hAnsi="Sakkal Majalla" w:cs="Sakkal Majalla"/>
          <w:sz w:val="36"/>
          <w:szCs w:val="36"/>
          <w:rtl/>
          <w:lang w:bidi="ar-JO"/>
        </w:rPr>
        <w:t xml:space="preserve">خذ السيكارة التي تلتهب شوقاً إليها، فلا تشعلها إلّا بعد ساعة أو ساعتين. حاول ذلك، وحاول ما هو أفضل، حاول الاقلاع عنها. هل تستطيع؟ </w:t>
      </w:r>
    </w:p>
    <w:p w:rsidR="00C21972" w:rsidRPr="00D87770" w:rsidRDefault="00BC17E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والوسيلة الثالثة للنجاح في الكفاح، الشغل. هل أنت في عداد المجتهدين في المدرسة، الذين لا يهدأ لهم بال</w:t>
      </w:r>
      <w:r w:rsidR="00BE53D4" w:rsidRPr="00D87770">
        <w:rPr>
          <w:rFonts w:ascii="Sakkal Majalla" w:hAnsi="Sakkal Majalla" w:cs="Sakkal Majalla"/>
          <w:sz w:val="36"/>
          <w:szCs w:val="36"/>
          <w:rtl/>
          <w:lang w:bidi="ar-JO"/>
        </w:rPr>
        <w:t xml:space="preserve"> حتّى يتمّوا ما عليهم من درس وكتابة، دون أن يدفعهم المعلّم إلى ذلك بقصاص أو بمكافأة، بلوم أو بتحريض؟ هل تستبق استعدادات الفحص، فتراجع من تلقاء ذاتك هذه أو تلك من الموادّ، ولا سيّما تلك التي تستصعبها أو تكرهها؟ وعندما تُعطىبعض الدروس الحرّة </w:t>
      </w:r>
      <w:r w:rsidR="00C21972" w:rsidRPr="00D87770">
        <w:rPr>
          <w:rFonts w:ascii="Sakkal Majalla" w:hAnsi="Sakkal Majalla" w:cs="Sakkal Majalla"/>
          <w:sz w:val="36"/>
          <w:szCs w:val="36"/>
          <w:rtl/>
          <w:lang w:bidi="ar-JO"/>
        </w:rPr>
        <w:t>هل تكون أنت أوّل المتهافتين عليها، المستفيدين منها؟</w:t>
      </w:r>
    </w:p>
    <w:p w:rsidR="007432D4" w:rsidRPr="00D87770" w:rsidRDefault="00C2197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وأسألك بنوع خاص: كيف تقضي أوقات فراغك؟ هل أنت قادر على تخصيص جزء منها لعمل عقليّ، أو لتلُّم مهنة يدويّة. فإذا أرت أن تظل طاهر السيرة، وتنشأ رجلاً فعليك ببعض الهوايات مارسها بشغف ولذّة، كي لا تذهب أوقات فراغك في ما لا طائل تحته من لهو محرَّم أو أحلام جوفاء. لديك الكثير من الهوايات اختر إحداها، ككرة القدم، أو السباحة، أو كرة الطاولة، أو الأشغال اليد</w:t>
      </w:r>
      <w:r w:rsidR="007432D4" w:rsidRPr="00D87770">
        <w:rPr>
          <w:rFonts w:ascii="Sakkal Majalla" w:hAnsi="Sakkal Majalla" w:cs="Sakkal Majalla"/>
          <w:sz w:val="36"/>
          <w:szCs w:val="36"/>
          <w:rtl/>
          <w:lang w:bidi="ar-JO"/>
        </w:rPr>
        <w:t xml:space="preserve">ويَّة، أو جمع الطوابع، أو الموسيقى، أو التصوير. وليكن على منضدتك أيضاً كتاب به تلهو وتستفيد. </w:t>
      </w:r>
    </w:p>
    <w:p w:rsidR="007432D4" w:rsidRPr="00D87770" w:rsidRDefault="007432D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هذا ما نصحني به أحد أساتذتي، فأرشدني إلى مواضيع من الدروس والمباحث جعلتُ إحداها هوايتي الكبرى. فكنتُ أرجع إليها كلّما عنَّ لي فيها خاطر، أو سنحت لي فيها فرصة. وكنت لا التزم الموضوع الواحد أكثر من ستة أشهر، إذ أبدأ أشعر بالملل والفتور، فأتحوّل إلى غيره. وهكذا درستُ، ولا معلّم لي </w:t>
      </w:r>
      <w:r w:rsidRPr="00D87770">
        <w:rPr>
          <w:rFonts w:ascii="Sakkal Majalla" w:hAnsi="Sakkal Majalla" w:cs="Sakkal Majalla"/>
          <w:sz w:val="36"/>
          <w:szCs w:val="36"/>
          <w:rtl/>
          <w:lang w:bidi="ar-JO"/>
        </w:rPr>
        <w:lastRenderedPageBreak/>
        <w:t>سوى عقلي ونشاطي، علم ما قبل التاريخ، وعلم النبات، وعلم الفلك، وتاريخ مدينتي، وتاريخ الحصون والقلاع، وغيره...</w:t>
      </w:r>
    </w:p>
    <w:p w:rsidR="007432D4" w:rsidRPr="00D87770" w:rsidRDefault="007432D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لكنَّ الكنيسة وضعت بين أيدينا وسائل غيرها تسموها شأناً، هي الوسائل الدينيَّة الفائقة الطبيعة. </w:t>
      </w:r>
    </w:p>
    <w:p w:rsidR="006F2CD7" w:rsidRPr="00D87770" w:rsidRDefault="007432D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فليكن السيّد المسيح إلهك ومعلّمك ورفيقك. تعلّق به بكلّ جوارحك؛ أحبّه </w:t>
      </w:r>
      <w:r w:rsidR="006F2CD7" w:rsidRPr="00D87770">
        <w:rPr>
          <w:rFonts w:ascii="Sakkal Majalla" w:hAnsi="Sakkal Majalla" w:cs="Sakkal Majalla"/>
          <w:sz w:val="36"/>
          <w:szCs w:val="36"/>
          <w:rtl/>
          <w:lang w:bidi="ar-JO"/>
        </w:rPr>
        <w:t xml:space="preserve">بكلّ قلبك، وعاشره كعاشرة الصديق الأكبر الذي تثق به، وتسأله العون في الحاجة، والطريق في الظلمة، والقوّة في الضعف. وتسير ماسكاً بيده، يقودك في مسالك الحياة، بين أشواكها ومخاطرها. واعلم أنك إذغ ما تركت هذه اليد، سقطت... </w:t>
      </w:r>
    </w:p>
    <w:p w:rsidR="006F2CD7" w:rsidRPr="00D87770" w:rsidRDefault="006F2CD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ألا تذكّر ما أبداه المسيح للشبيبة، في الإنجيل، من العطف الخاص؟ وكان أحدهم يوحنّا، ذلك التلميذ الذي كان يسوع يحبّه. قل له من أعماق نفسك: دائماً معك، يا رب. أو قل له أيَّ قول آخر تستعذبه... زارني بالأمس شاب في السابعة عشرة من عمره، منتصب القامة، قوي البنية، لعوب مرح، مدمن الرياضة. فكنت أستمع له، والعجب يملأني، يسرد لي حياته. لقد أخذ المسيح بمجامع قلبه، واحتل في حياته مكانته. </w:t>
      </w:r>
    </w:p>
    <w:p w:rsidR="006F2CD7" w:rsidRPr="00D87770" w:rsidRDefault="006F2CD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لا يجهل المسيح شيئاً من أمرك. إنَّه يعرفك حقّ المعرفة، ويعرف بواطن نفسك, إنّه يحبّك ولا يدأب يعضدك بنعمته. </w:t>
      </w:r>
    </w:p>
    <w:p w:rsidR="006F2CD7" w:rsidRPr="00D87770" w:rsidRDefault="006F2CD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كن بجانبه في كفاحك تنل النصر. صلِّ له، وليكن للصلاة أوقاتها المنتظمة. صلَّ لصديق نفسك الحميم، لصديق الشبان الأعظم. </w:t>
      </w:r>
    </w:p>
    <w:p w:rsidR="008F5383" w:rsidRPr="00D87770" w:rsidRDefault="006F2CD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وسرّ القربان؟ إنَّه مصدر قوتنا. وإنَّه لمن المؤسف أن نرى بعضهم يتناولون جسد الربّ وهم أحداث، </w:t>
      </w:r>
      <w:r w:rsidR="00341092" w:rsidRPr="00D87770">
        <w:rPr>
          <w:rFonts w:ascii="Sakkal Majalla" w:hAnsi="Sakkal Majalla" w:cs="Sakkal Majalla"/>
          <w:sz w:val="36"/>
          <w:szCs w:val="36"/>
          <w:rtl/>
          <w:lang w:bidi="ar-JO"/>
        </w:rPr>
        <w:t xml:space="preserve">حتّى إذا شبّوا وترعرعوا، تركوا المائدة المقدّسة، فلا يعودون </w:t>
      </w:r>
      <w:r w:rsidR="00F42133" w:rsidRPr="00D87770">
        <w:rPr>
          <w:rFonts w:ascii="Sakkal Majalla" w:hAnsi="Sakkal Majalla" w:cs="Sakkal Majalla"/>
          <w:sz w:val="36"/>
          <w:szCs w:val="36"/>
          <w:rtl/>
          <w:lang w:bidi="ar-JO"/>
        </w:rPr>
        <w:t>إليها إلّا نادراً</w:t>
      </w:r>
      <w:r w:rsidR="008F5383" w:rsidRPr="00D87770">
        <w:rPr>
          <w:rFonts w:ascii="Sakkal Majalla" w:hAnsi="Sakkal Majalla" w:cs="Sakkal Majalla"/>
          <w:sz w:val="36"/>
          <w:szCs w:val="36"/>
          <w:rtl/>
          <w:lang w:bidi="ar-JO"/>
        </w:rPr>
        <w:t>. فهل الحدث في العاشرة من عمره أمسّ حاجة إليها من الشبان في السادسة عشرة؟</w:t>
      </w:r>
    </w:p>
    <w:p w:rsidR="008F5383" w:rsidRPr="00D87770" w:rsidRDefault="008F538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 xml:space="preserve">ليست المناولة مكافأة ينالها الصالحون. إنّها الاتّحاد بذلك الذي نكافح لأجله. تناول إذاً لتظل على اتّحاد وثيق بالمسيح، وليس ليتيسّر لك الكفاح وتفوز بالغلبة. فلقد ضلّ مّن ظنّ أنَّ المناولة دواء ليس إلّا. تناول لتزداد حبّاً بالمسيح واتحاداً به. أمَّا الغلبة في الكفاح فتأتيك عفواً، ثمرة ناضجة من ثمار حبّه. </w:t>
      </w:r>
    </w:p>
    <w:p w:rsidR="008F5383" w:rsidRPr="00D87770" w:rsidRDefault="008F538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والاعتراف؟ إنَّه سرّ التوبة. فإذا ما سقطت في خطيئة بادر إلى الاعتراف بها. ففي إسراعك إلى الاعتراف، من الندامة، ومن التواضع، ومن قهر الذات، ما تستمطر به عليك نِعَم الله. لا تذهب قط إلى النوم وضميرك ملطّخ بخطيئة. قل عندئذ فعل الندامة الكاملة تخرج فيه بكلمات من صميم قلبك. وأسأله المغفرة، وعده بالاصلاح. </w:t>
      </w:r>
    </w:p>
    <w:p w:rsidR="00085AA8" w:rsidRPr="00D87770" w:rsidRDefault="008F538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إختر لك للاعترف مرشداً ثابتاً</w:t>
      </w:r>
      <w:r w:rsidR="00BE53D4" w:rsidRPr="00D87770">
        <w:rPr>
          <w:rFonts w:ascii="Sakkal Majalla" w:hAnsi="Sakkal Majalla" w:cs="Sakkal Majalla"/>
          <w:sz w:val="36"/>
          <w:szCs w:val="36"/>
          <w:rtl/>
          <w:lang w:bidi="ar-JO"/>
        </w:rPr>
        <w:t xml:space="preserve"> </w:t>
      </w:r>
      <w:r w:rsidR="00085AA8" w:rsidRPr="00D87770">
        <w:rPr>
          <w:rFonts w:ascii="Sakkal Majalla" w:hAnsi="Sakkal Majalla" w:cs="Sakkal Majalla"/>
          <w:sz w:val="36"/>
          <w:szCs w:val="36"/>
          <w:rtl/>
          <w:lang w:bidi="ar-JO"/>
        </w:rPr>
        <w:t xml:space="preserve">لالا تستبدله بغيره في كلّ سانحة، رجل ثقة وخبرة تتّخذه صديقاً لك، فتتحدّث معه عن أمورك، حتّى خارج الاعتراف، بقلب مفتوح. ولا تتوهمنَّ أن ما تعترف به له من ذنوب وخطايا يقلّل من قيمتك في عينيه. إنَّه بالعكس ليسرّ كلّ السرور، إذ يجد بك شاباً يريد أن ينهض، ويتابع الكفاح بعزم وثبات. فالكاهن يستقبلك، كما يستقبلك المسيح الراعي الصالح، فاتحاً لك ذراعيه وقلبه. إنَّه لن يضنَّ عليك بالنصح، فيرشدك، ويسندك في كفاحك، ويرفع بأنظارك إلى غايات سامية، ومهام نبيلة، يوجّه إليها حياتك. </w:t>
      </w:r>
    </w:p>
    <w:p w:rsidR="00085AA8" w:rsidRPr="00D87770" w:rsidRDefault="00085AA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وبقي الآن أن أذكر لك وسيلة أخذ بها الكثيرون من الشبان قبلك، فكانت لهم خير وسيلة وأنجعها. وهي أن تكرّس ذاتك للعذراء مريم بمثل الكلمات التالية:</w:t>
      </w:r>
    </w:p>
    <w:p w:rsidR="00396879" w:rsidRPr="00D87770" w:rsidRDefault="0039687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"أيّتها السيّدة العذراء، أريد أن أصير رجلاً. لكنَ التجارب تكتنفني من كلّ جانب. فلكي تتشدّد عزيمتي في الكفاح أكرّس لكِ جسمي وكلّ ما يزخر فيه من قوى. أكرّس لكِ مخيلتي التي كثيراً ما تجنح بي إلى المهاوي. إنّي في حماك. فمتى ثارت فيَّ الرغبات الشريرة اصرفي عنها أفكاري إلى ما هو صالح نبيل".</w:t>
      </w:r>
    </w:p>
    <w:p w:rsidR="00396879" w:rsidRPr="00D87770" w:rsidRDefault="0039687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ولسوف تستجيب العذراء إلى ندائك إذا ما وجّهته إليها بالنيّة الطيِّبة الصادقة. </w:t>
      </w:r>
    </w:p>
    <w:p w:rsidR="00D87770" w:rsidRDefault="00D87770" w:rsidP="00D87770">
      <w:pPr>
        <w:bidi/>
        <w:jc w:val="both"/>
        <w:rPr>
          <w:rFonts w:ascii="Sakkal Majalla" w:hAnsi="Sakkal Majalla" w:cs="Sakkal Majalla"/>
          <w:b/>
          <w:bCs/>
          <w:sz w:val="36"/>
          <w:szCs w:val="36"/>
          <w:lang w:bidi="ar-JO"/>
        </w:rPr>
      </w:pPr>
    </w:p>
    <w:p w:rsidR="009755BA" w:rsidRPr="00D87770" w:rsidRDefault="009755BA"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lastRenderedPageBreak/>
        <w:t>لا تيأس</w:t>
      </w:r>
    </w:p>
    <w:p w:rsidR="009755BA" w:rsidRPr="00D87770" w:rsidRDefault="009755B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قد تسمع صوتاً من باطنك، وأنت تقرأ هذه الصفحات، يقول لك: "ما الفائدة من ذلك؟ فلا جدوى من كفاحك. ولطالما كافحت، وحاولت الخروج ممّا أنت فيه، فأخفَقَت مساعيك، وفشلتَ. فلماذا تعيد الكرة؟ إنّك لم تخلق لتنجح. فلقد كنت دائماً، وستظل دائماً، كما أنت، لا يرجى منك خير، ولن تصير رجلاً. هذا، ولا يغرب عن ذهنك أنَّ من الشبان حولك مَن انغمسوا أكثر منك في الذنوب والمعاصي". </w:t>
      </w:r>
    </w:p>
    <w:p w:rsidR="00936B56" w:rsidRPr="00D87770" w:rsidRDefault="009755B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هذا ما قد تسمعه في قرارتك. ولكي تكون على</w:t>
      </w:r>
      <w:r w:rsidR="00085AA8" w:rsidRPr="00D87770">
        <w:rPr>
          <w:rFonts w:ascii="Sakkal Majalla" w:hAnsi="Sakkal Majalla" w:cs="Sakkal Majalla"/>
          <w:sz w:val="36"/>
          <w:szCs w:val="36"/>
          <w:rtl/>
          <w:lang w:bidi="ar-JO"/>
        </w:rPr>
        <w:t xml:space="preserve"> </w:t>
      </w:r>
      <w:r w:rsidR="00DB09E5" w:rsidRPr="00D87770">
        <w:rPr>
          <w:rFonts w:ascii="Sakkal Majalla" w:hAnsi="Sakkal Majalla" w:cs="Sakkal Majalla"/>
          <w:sz w:val="36"/>
          <w:szCs w:val="36"/>
          <w:rtl/>
          <w:lang w:bidi="ar-JO"/>
        </w:rPr>
        <w:t xml:space="preserve">بصيرة </w:t>
      </w:r>
      <w:r w:rsidR="00936B56" w:rsidRPr="00D87770">
        <w:rPr>
          <w:rFonts w:ascii="Sakkal Majalla" w:hAnsi="Sakkal Majalla" w:cs="Sakkal Majalla"/>
          <w:sz w:val="36"/>
          <w:szCs w:val="36"/>
          <w:rtl/>
          <w:lang w:bidi="ar-JO"/>
        </w:rPr>
        <w:t>من أمرك أطلعك من نفسك على ما قد لا تعرفه. تدبّر ما يجري في باطنك تجد أنَّ هناك شخصين مشتبكين دائماً في قتال. فهناك ما يشبه الرجل الذي تسعى لأن تكونه، الذي يتوق إلى كلّ ما فه رفيع، سام، نبيل، طاهر. وهناك أيضاً مَن تنقلب أحياناً إلى مثله، من فتى غرّ، أحمق، وقح، شرير، يسفّ ويتدنّى، ويبدي من الرغبات ما ليس بحسن. وهو بذلك يشبه فتى يسير في الشارع مع أبيه، لا ينفكّ يشكو، ويتذمّر، ويعربد، ويبكي، ويصرخ، طالباً هذه أو تلك من الحلوى ومن الألعاب، سائراً بأبيه على هواه، وحسبما يعنّ له.</w:t>
      </w:r>
    </w:p>
    <w:p w:rsidR="00B8038F" w:rsidRPr="00D87770" w:rsidRDefault="00B8038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أنصت إلى ضميرك ووجدانك تسمع ما لا ينفكّ يدور بين هذين الشخصين من حوار. ففي كلامهما نور لك وعبرة. فالرجل النبيل لا يألو جهداً، ولا يدخر وسعاً، لإحراز الغلبة على الآخر، تساعده في كفاحه نعمة الله. وهو يعرف مواطن الضعف من نفسه فيحصنها، ويقف أمامها للآخر بالمرصاد، حتّى إذا هاجمه فيها، ردّه على أعقابه خاسراً، فيذهب ويبحث له عن مواطن ضعيفة غيرها ليهاجمها. </w:t>
      </w:r>
    </w:p>
    <w:p w:rsidR="00B8038F" w:rsidRPr="00D87770" w:rsidRDefault="00B8038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قد تكون الدعارة موطن الضعف فيك، فدافع عن نفسك، وقاوم، وهاجم، وانظر إلى الأمور نظرة احتقار، من عل، قائلاً لعدوّك:</w:t>
      </w:r>
      <w:r w:rsidR="00274562" w:rsidRPr="00D87770">
        <w:rPr>
          <w:rFonts w:ascii="Sakkal Majalla" w:hAnsi="Sakkal Majalla" w:cs="Sakkal Majalla"/>
          <w:sz w:val="36"/>
          <w:szCs w:val="36"/>
          <w:rtl/>
          <w:lang w:bidi="ar-JO"/>
        </w:rPr>
        <w:t xml:space="preserve"> </w:t>
      </w:r>
      <w:r w:rsidRPr="00D87770">
        <w:rPr>
          <w:rFonts w:ascii="Sakkal Majalla" w:hAnsi="Sakkal Majalla" w:cs="Sakkal Majalla"/>
          <w:sz w:val="36"/>
          <w:szCs w:val="36"/>
          <w:rtl/>
          <w:lang w:bidi="ar-JO"/>
        </w:rPr>
        <w:t>"إنّي أعرفك، فلن تنال منّي منالاً".</w:t>
      </w:r>
    </w:p>
    <w:p w:rsidR="00C156D8" w:rsidRPr="00D87770" w:rsidRDefault="00B8038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وإذا كانت حالتك قديمة، وعادة الخطيئة فيك متأصّلة، فعدّ نفسك الآن في طور النقاهة إذ بعد المرض النقاهة، والشفاء</w:t>
      </w:r>
      <w:r w:rsidR="00C156D8" w:rsidRPr="00D87770">
        <w:rPr>
          <w:rFonts w:ascii="Sakkal Majalla" w:hAnsi="Sakkal Majalla" w:cs="Sakkal Majalla"/>
          <w:sz w:val="36"/>
          <w:szCs w:val="36"/>
          <w:rtl/>
          <w:lang w:bidi="ar-JO"/>
        </w:rPr>
        <w:t xml:space="preserve"> التام لن يتأخر. وستستعيد قواك رويداً رويداً، بينما العادات الشريرة تضعف، ثمَّ تتلاشى. </w:t>
      </w:r>
    </w:p>
    <w:p w:rsidR="00A5732D" w:rsidRPr="00D87770" w:rsidRDefault="00C156D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 xml:space="preserve">بل قد يصبح مّن هو في النقاهة الآن مصارعاً شديد البطش، ويصبح </w:t>
      </w:r>
      <w:r w:rsidR="00A5732D" w:rsidRPr="00D87770">
        <w:rPr>
          <w:rFonts w:ascii="Sakkal Majalla" w:hAnsi="Sakkal Majalla" w:cs="Sakkal Majalla"/>
          <w:sz w:val="36"/>
          <w:szCs w:val="36"/>
          <w:rtl/>
          <w:lang w:bidi="ar-JO"/>
        </w:rPr>
        <w:t xml:space="preserve">مَن هو جريح الآن بطلاً مغواراً. أمَّا مَن ينهزم من المعركة ويولي الإدبار فإنَّه جبان رعديد. والسقطة يليها النهوض. وإذا سقطت عشر مرّات فانهض قائماً عشر مرّات. فالسبّاح لم يصر سبّاحاً منذ السباحة الأولى. فلقد غاص مراراً وطفا، ثمَّ غاص وطفا، وقاوم الأمواج، حتّى مهر السباحة وأمن غوائلها. ولولا ذلك لكان الآن في عداد الغرقى. </w:t>
      </w:r>
    </w:p>
    <w:p w:rsidR="00BC17EB" w:rsidRPr="00D87770" w:rsidRDefault="00A5732D"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وما دمت لأجل الطهارة مكافحاً لم تُلْقِ سلاحك، فأنت طاهر. فحسبك إرادة الكفاح. وليس مَن يحتقر محارباً في الميدان. فإذا قُهرتَ في الحرب، ولم تخرج منها ظافراً، فليكن ذلك بعد مقاومة، وليس بعد هزيمة. هذا ما قاله القديس أوغسطينُس، وقد قضى شبابه في عراك شديد مع أهوائه، وتردّى في حمأة الإثم. إلّا أنَّه لم يلبث</w:t>
      </w:r>
      <w:r w:rsidR="00936B56" w:rsidRPr="00D87770">
        <w:rPr>
          <w:rFonts w:ascii="Sakkal Majalla" w:hAnsi="Sakkal Majalla" w:cs="Sakkal Majalla"/>
          <w:sz w:val="36"/>
          <w:szCs w:val="36"/>
          <w:rtl/>
          <w:lang w:bidi="ar-JO"/>
        </w:rPr>
        <w:t xml:space="preserve"> </w:t>
      </w:r>
      <w:r w:rsidR="007B09F4" w:rsidRPr="00D87770">
        <w:rPr>
          <w:rFonts w:ascii="Sakkal Majalla" w:hAnsi="Sakkal Majalla" w:cs="Sakkal Majalla"/>
          <w:sz w:val="36"/>
          <w:szCs w:val="36"/>
          <w:rtl/>
          <w:lang w:bidi="ar-JO"/>
        </w:rPr>
        <w:t xml:space="preserve">أن نهض من سقطته، وصار كاهناً فاضلاً وأسقفاً قدّيساً. </w:t>
      </w:r>
    </w:p>
    <w:p w:rsidR="007B09F4" w:rsidRPr="00D87770" w:rsidRDefault="007B09F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ومن الشبّان مَن يدّعون، صادقين، بأنَّهم لسقطاتهم كارهون،</w:t>
      </w:r>
      <w:r w:rsidR="00274562" w:rsidRPr="00D87770">
        <w:rPr>
          <w:rFonts w:ascii="Sakkal Majalla" w:hAnsi="Sakkal Majalla" w:cs="Sakkal Majalla"/>
          <w:sz w:val="36"/>
          <w:szCs w:val="36"/>
          <w:rtl/>
          <w:lang w:bidi="ar-JO"/>
        </w:rPr>
        <w:t xml:space="preserve"> </w:t>
      </w:r>
      <w:r w:rsidRPr="00D87770">
        <w:rPr>
          <w:rFonts w:ascii="Sakkal Majalla" w:hAnsi="Sakkal Majalla" w:cs="Sakkal Majalla"/>
          <w:sz w:val="36"/>
          <w:szCs w:val="36"/>
          <w:rtl/>
          <w:lang w:bidi="ar-JO"/>
        </w:rPr>
        <w:t>ولها آسفون. ويقولون: "لم يكن لنا بها من رضى، فلقد كافحنا الكفاح الطويل. ثمَّ، على حين غرّة، وفي ساعة سهو وتراخٍ، أو إثر تضعضع الحواس، وتبلبل الرشد، زللنا...".</w:t>
      </w:r>
    </w:p>
    <w:p w:rsidR="007B09F4" w:rsidRPr="00D87770" w:rsidRDefault="00D0323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هذا قول صحيح. فقد تصدر منا بعض الأفعال دون إرادة ووعي، أو عن إرادة ضعيفة ووعي ناقص. فلا نرتكب بها، والحالة هذه، من خطيئة مميتة. إذ لا تكون الخطيئة مميتة إلّا إذا كان الفعل خطيراً، والوعي كاملاً، والمعرفة تامَة. </w:t>
      </w:r>
    </w:p>
    <w:p w:rsidR="00D03239" w:rsidRPr="00D87770" w:rsidRDefault="00D03239"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وهاك مثل الشاب الحادّ المزاج، الذي يثور ثائره، ويغلي مرجله، لأتفه الأمور. لقد تسلّح هذا الصباح الباكر بالعزم كي لايندفع  ورا</w:t>
      </w:r>
      <w:r w:rsidR="002F648E" w:rsidRPr="00D87770">
        <w:rPr>
          <w:rFonts w:ascii="Sakkal Majalla" w:hAnsi="Sakkal Majalla" w:cs="Sakkal Majalla"/>
          <w:sz w:val="36"/>
          <w:szCs w:val="36"/>
          <w:rtl/>
          <w:lang w:bidi="ar-LB"/>
        </w:rPr>
        <w:t xml:space="preserve">ء أهوائه. إنَّه على حذر من أمره. ولكن حدث بعد الظهر ما لم يكن بالحسبان. فلقد التقى رفيقاً له أخذ يسخر منه ويستهزئ. فما كان من الشاب إلّا أن رفع يده وانهال بها عليه ضرباً. وبعد حين ثاب إلى رشده فأقرّ بأنَّه إنَّما عمل ما عمل في سورة من الغضب الأعمى كان فيها فاقد الصاب، ولقد صدق الشاب في قوله. فإنَّ حدّة طبعه سبقت إرادته ومقاصده. </w:t>
      </w:r>
    </w:p>
    <w:p w:rsidR="002F648E" w:rsidRPr="00D87770" w:rsidRDefault="002F648E"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 xml:space="preserve">وهذا ما يحدث في خطيئة الدنس. فالناس متباينون في الأمزجة والطباع. وبعض الفتيان لا تقف إرادةٌ طيِّبةٌ وقصد دون سقوطهم، لأنَّهم يسقطون دون تمام الوعي والرضى. فليقرّوا في الاعتراف </w:t>
      </w:r>
      <w:r w:rsidRPr="00D87770">
        <w:rPr>
          <w:rFonts w:ascii="Sakkal Majalla" w:hAnsi="Sakkal Majalla" w:cs="Sakkal Majalla"/>
          <w:sz w:val="36"/>
          <w:szCs w:val="36"/>
          <w:rtl/>
          <w:lang w:bidi="ar-LB"/>
        </w:rPr>
        <w:lastRenderedPageBreak/>
        <w:t xml:space="preserve">بخطيئتهم بموجز الكلام، وليردفوا قائلين: "أعتقد أمام الله بأنَّ إرادتي لهذه الخطيئة لم تكن كاملة، ووعيي لها لم يكن تامّاً". </w:t>
      </w:r>
    </w:p>
    <w:p w:rsidR="00D87770" w:rsidRDefault="00D87770" w:rsidP="00D87770">
      <w:pPr>
        <w:bidi/>
        <w:jc w:val="both"/>
        <w:rPr>
          <w:rFonts w:ascii="Sakkal Majalla" w:hAnsi="Sakkal Majalla" w:cs="Sakkal Majalla"/>
          <w:b/>
          <w:bCs/>
          <w:sz w:val="36"/>
          <w:szCs w:val="36"/>
          <w:lang w:bidi="ar-LB"/>
        </w:rPr>
      </w:pPr>
    </w:p>
    <w:p w:rsidR="002F648E" w:rsidRPr="00D87770" w:rsidRDefault="002F648E" w:rsidP="00D87770">
      <w:pPr>
        <w:bidi/>
        <w:jc w:val="both"/>
        <w:rPr>
          <w:rFonts w:ascii="Sakkal Majalla" w:hAnsi="Sakkal Majalla" w:cs="Sakkal Majalla"/>
          <w:b/>
          <w:bCs/>
          <w:sz w:val="36"/>
          <w:szCs w:val="36"/>
          <w:rtl/>
          <w:lang w:bidi="ar-LB"/>
        </w:rPr>
      </w:pPr>
      <w:r w:rsidRPr="00D87770">
        <w:rPr>
          <w:rFonts w:ascii="Sakkal Majalla" w:hAnsi="Sakkal Majalla" w:cs="Sakkal Majalla"/>
          <w:b/>
          <w:bCs/>
          <w:sz w:val="36"/>
          <w:szCs w:val="36"/>
          <w:rtl/>
          <w:lang w:bidi="ar-LB"/>
        </w:rPr>
        <w:t>إسترشد</w:t>
      </w:r>
    </w:p>
    <w:p w:rsidR="00990366" w:rsidRPr="00D87770" w:rsidRDefault="002F648E"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لديَّ أيضاً من النَصائح أودّ أن أسديها لك. إنَّما أكتفي الآن بأن أرسلك إلى الكاهن الذي ستوليه ثقتك. قل له إنَّك قرأت هذه الصفحات، فيتمّم هو ما نقص ممَّا ورد فيها، ويُسدي لك من النصح والارشاد ما ينطبق على حالتك، ويوافق مزاجك. وعلى كلّ، فلا تتوهمنَّ أنَّك في شرّ الأحوال،</w:t>
      </w:r>
      <w:r w:rsidR="00274562" w:rsidRPr="00D87770">
        <w:rPr>
          <w:rFonts w:ascii="Sakkal Majalla" w:hAnsi="Sakkal Majalla" w:cs="Sakkal Majalla"/>
          <w:sz w:val="36"/>
          <w:szCs w:val="36"/>
          <w:rtl/>
          <w:lang w:bidi="ar-LB"/>
        </w:rPr>
        <w:t xml:space="preserve"> </w:t>
      </w:r>
      <w:r w:rsidRPr="00D87770">
        <w:rPr>
          <w:rFonts w:ascii="Sakkal Majalla" w:hAnsi="Sakkal Majalla" w:cs="Sakkal Majalla"/>
          <w:sz w:val="36"/>
          <w:szCs w:val="36"/>
          <w:rtl/>
          <w:lang w:bidi="ar-LB"/>
        </w:rPr>
        <w:t xml:space="preserve">وأنَّ حياتك قد انهارت، وأنَّ الناس ينظرون </w:t>
      </w:r>
      <w:r w:rsidR="00990366" w:rsidRPr="00D87770">
        <w:rPr>
          <w:rFonts w:ascii="Sakkal Majalla" w:hAnsi="Sakkal Majalla" w:cs="Sakkal Majalla"/>
          <w:sz w:val="36"/>
          <w:szCs w:val="36"/>
          <w:rtl/>
          <w:lang w:bidi="ar-LB"/>
        </w:rPr>
        <w:t xml:space="preserve">إليك شزراً، لأنَّك تعاني بعض الصعوبات في مجال الطهارة. قد تكون هذه حالة بعضهم، فلا تكن من عدادهم، ولا تساورك المخاوف مثلهم. فالمهم أن تحبّ الله، وتحبّ القريب وتسعى لخيره. فالمحبة، لا الطهارة، هي الوصية الأولى. ولكنّك إذا ما أمعنت النظر ترى أنَّ الطهارة هي إحدى السبل التي تؤدّي إلى محبّة الله، ومحبّة القريب. </w:t>
      </w:r>
    </w:p>
    <w:tbl>
      <w:tblPr>
        <w:tblStyle w:val="TableGrid"/>
        <w:bidiVisual/>
        <w:tblW w:w="0" w:type="auto"/>
        <w:tblLook w:val="04A0" w:firstRow="1" w:lastRow="0" w:firstColumn="1" w:lastColumn="0" w:noHBand="0" w:noVBand="1"/>
      </w:tblPr>
      <w:tblGrid>
        <w:gridCol w:w="9576"/>
      </w:tblGrid>
      <w:tr w:rsidR="00990366" w:rsidRPr="00D87770" w:rsidTr="00990366">
        <w:tc>
          <w:tcPr>
            <w:tcW w:w="9576" w:type="dxa"/>
            <w:tcBorders>
              <w:top w:val="nil"/>
              <w:left w:val="nil"/>
              <w:bottom w:val="single" w:sz="4" w:space="0" w:color="auto"/>
              <w:right w:val="nil"/>
            </w:tcBorders>
          </w:tcPr>
          <w:p w:rsidR="00990366" w:rsidRPr="00D87770" w:rsidRDefault="00990366" w:rsidP="00D87770">
            <w:pPr>
              <w:bidi/>
              <w:spacing w:line="276" w:lineRule="auto"/>
              <w:jc w:val="right"/>
              <w:rPr>
                <w:rFonts w:ascii="Sakkal Majalla" w:hAnsi="Sakkal Majalla" w:cs="Sakkal Majalla"/>
                <w:b/>
                <w:bCs/>
                <w:sz w:val="36"/>
                <w:szCs w:val="36"/>
                <w:rtl/>
                <w:lang w:bidi="ar-LB"/>
              </w:rPr>
            </w:pPr>
            <w:r w:rsidRPr="00D87770">
              <w:rPr>
                <w:rFonts w:ascii="Sakkal Majalla" w:hAnsi="Sakkal Majalla" w:cs="Sakkal Majalla"/>
                <w:b/>
                <w:bCs/>
                <w:sz w:val="36"/>
                <w:szCs w:val="36"/>
                <w:rtl/>
                <w:lang w:bidi="ar-LB"/>
              </w:rPr>
              <w:t>صلاة لحفظ الطهارة</w:t>
            </w:r>
          </w:p>
        </w:tc>
      </w:tr>
    </w:tbl>
    <w:p w:rsidR="00274562" w:rsidRPr="00D87770" w:rsidRDefault="00274562"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اللهمّ، يا مَن خلقتني على صورتك ومثالك، من يديك أتتني نفسي وقواها، وجسدي وغرائزه، وما أعظمها من غرائز تصل بي حتى المقدرة على إعطاء الحياة!</w:t>
      </w:r>
    </w:p>
    <w:p w:rsidR="00274562" w:rsidRPr="00D87770" w:rsidRDefault="00274562"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أريد أن أسهر، بمعونة نعمتك، على ينابيع الحياة التي وضعتها بين يدي. فلقد فهمت وظيفتها، ووعيت أهميّتها. فإذا ما أسأت استعمالها في سبيل لذّة عابرة، فإني أحطّ من قدر نفسي، وأفقد من القوى التي إنّما أعطيتني إيّاها لأقوم بها بعمل سامٍ خطير.</w:t>
      </w:r>
    </w:p>
    <w:p w:rsidR="00274562" w:rsidRPr="00D87770" w:rsidRDefault="00274562"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إنّك تعرف أنّي أخوض في سبيل الطهارة حرباً شعواء. فلقد تضافرت عليّ فيها قوى الشر، وما أكثرها، من سينما، وتصاوير، وواجهات، وكتب، وأزياء، وأحاديث. فكأنَّ هذه كلها قد تعاهدت على إسقاطي والقضاء عليّ.</w:t>
      </w:r>
    </w:p>
    <w:p w:rsidR="00274562" w:rsidRPr="00D87770" w:rsidRDefault="00274562"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lastRenderedPageBreak/>
        <w:t>سأسلك، بمساعدة نعمتك، طريق الحياة الضيق، صعداً، لا أجزع، ولا أنثني، كمن يتسلّق جبلاً عالياً تحفّ به المزالق والمهاوي، وهو ثابت الجنان، قوي العزيمة، لا يضع قدمه إلاّ في موضعها، ويتقدّم...</w:t>
      </w:r>
    </w:p>
    <w:p w:rsidR="00274562" w:rsidRDefault="00274562" w:rsidP="00D87770">
      <w:pPr>
        <w:bidi/>
        <w:ind w:firstLine="720"/>
        <w:jc w:val="both"/>
        <w:rPr>
          <w:rFonts w:ascii="Sakkal Majalla" w:hAnsi="Sakkal Majalla" w:cs="Sakkal Majalla"/>
          <w:sz w:val="36"/>
          <w:szCs w:val="36"/>
          <w:lang w:bidi="ar-LB"/>
        </w:rPr>
      </w:pPr>
      <w:r w:rsidRPr="00D87770">
        <w:rPr>
          <w:rFonts w:ascii="Sakkal Majalla" w:hAnsi="Sakkal Majalla" w:cs="Sakkal Majalla"/>
          <w:sz w:val="36"/>
          <w:szCs w:val="36"/>
          <w:rtl/>
          <w:lang w:bidi="ar-LB"/>
        </w:rPr>
        <w:t>وإذا ما زلّت بي القدم، فأقلّ عثرتي، يا إلهي، وانهضني بيديك القديرة، فأعود إليك وقد ملأت الندامة قلبي، ووطنت النفس على الإخلاص لك، حتى أنشأ رجلاً يعتمد عليه.</w:t>
      </w:r>
    </w:p>
    <w:p w:rsidR="00D87770" w:rsidRPr="00D87770" w:rsidRDefault="00D87770" w:rsidP="00D87770">
      <w:pPr>
        <w:bidi/>
        <w:ind w:firstLine="720"/>
        <w:jc w:val="both"/>
        <w:rPr>
          <w:rFonts w:ascii="Sakkal Majalla" w:hAnsi="Sakkal Majalla" w:cs="Sakkal Majalla"/>
          <w:sz w:val="36"/>
          <w:szCs w:val="36"/>
          <w:rtl/>
          <w:lang w:bidi="ar-LB"/>
        </w:rPr>
      </w:pPr>
    </w:p>
    <w:p w:rsidR="00274562" w:rsidRPr="00D87770" w:rsidRDefault="00274562" w:rsidP="00D87770">
      <w:pPr>
        <w:pBdr>
          <w:top w:val="single" w:sz="4" w:space="1" w:color="auto"/>
          <w:bottom w:val="single" w:sz="4" w:space="1" w:color="auto"/>
        </w:pBdr>
        <w:bidi/>
        <w:jc w:val="center"/>
        <w:rPr>
          <w:rFonts w:ascii="Sakkal Majalla" w:hAnsi="Sakkal Majalla" w:cs="Sakkal Majalla"/>
          <w:b/>
          <w:bCs/>
          <w:sz w:val="36"/>
          <w:szCs w:val="36"/>
          <w:rtl/>
          <w:lang w:bidi="ar-LB"/>
        </w:rPr>
      </w:pPr>
      <w:r w:rsidRPr="00D87770">
        <w:rPr>
          <w:rFonts w:ascii="Sakkal Majalla" w:hAnsi="Sakkal Majalla" w:cs="Sakkal Majalla"/>
          <w:b/>
          <w:bCs/>
          <w:sz w:val="36"/>
          <w:szCs w:val="36"/>
          <w:rtl/>
          <w:lang w:bidi="ar-LB"/>
        </w:rPr>
        <w:t>أنت والفتيات</w:t>
      </w:r>
    </w:p>
    <w:p w:rsidR="00274562" w:rsidRPr="00D87770" w:rsidRDefault="00274562" w:rsidP="00D87770">
      <w:pPr>
        <w:bidi/>
        <w:jc w:val="both"/>
        <w:rPr>
          <w:rFonts w:ascii="Sakkal Majalla" w:hAnsi="Sakkal Majalla" w:cs="Sakkal Majalla"/>
          <w:b/>
          <w:bCs/>
          <w:sz w:val="36"/>
          <w:szCs w:val="36"/>
          <w:rtl/>
          <w:lang w:bidi="ar-LB"/>
        </w:rPr>
      </w:pPr>
      <w:r w:rsidRPr="00D87770">
        <w:rPr>
          <w:rFonts w:ascii="Sakkal Majalla" w:hAnsi="Sakkal Majalla" w:cs="Sakkal Majalla"/>
          <w:b/>
          <w:bCs/>
          <w:sz w:val="36"/>
          <w:szCs w:val="36"/>
          <w:rtl/>
          <w:lang w:bidi="ar-LB"/>
        </w:rPr>
        <w:t>اكتشاف</w:t>
      </w:r>
    </w:p>
    <w:p w:rsidR="00274562" w:rsidRPr="00D87770" w:rsidRDefault="00274562"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 xml:space="preserve">في العالم بنون وبنات، هذا ما لم تجهله قط. إلاّ إنّه، حتى الأمس القريب، لم يثر فيك اهتماماً، ولم يحرّك </w:t>
      </w:r>
      <w:r w:rsidR="00090964" w:rsidRPr="00D87770">
        <w:rPr>
          <w:rFonts w:ascii="Sakkal Majalla" w:hAnsi="Sakkal Majalla" w:cs="Sakkal Majalla"/>
          <w:sz w:val="36"/>
          <w:szCs w:val="36"/>
          <w:rtl/>
          <w:lang w:bidi="ar-LB"/>
        </w:rPr>
        <w:t>فيك ساكناً. وكان وقت لم تكن لتلقي نظرة على فتاة. لا بل لم تكن لترى من قدرك أن توجّه الكلام إلى فتاة. فأنت أعلى شأناً من أن تتحدّث إلى أولئك الضعيفات، الرعديدات، الحمقاوات. ولربما ح</w:t>
      </w:r>
      <w:r w:rsidR="00D153A7" w:rsidRPr="00D87770">
        <w:rPr>
          <w:rFonts w:ascii="Sakkal Majalla" w:hAnsi="Sakkal Majalla" w:cs="Sakkal Majalla"/>
          <w:sz w:val="36"/>
          <w:szCs w:val="36"/>
          <w:rtl/>
          <w:lang w:bidi="ar-LB"/>
        </w:rPr>
        <w:t>ملت عليهنّ حملات من التهكم والسخرية أثارت عليك سخطهنّ، واستنْزفت من أعينهنّ الدموع. وعلى كلّ فما أهون شأنهن لديك، وما أحقر دورهنّ في حياتك.</w:t>
      </w:r>
    </w:p>
    <w:p w:rsidR="00D153A7" w:rsidRPr="00D87770" w:rsidRDefault="00D153A7"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وإذا بالأمور ذات يوم تتغيّر. فيكتشف الشاب هذا الاكتشاف الخطير، أنَّ نصف البشرية ليس كالنصف الآخر.</w:t>
      </w:r>
    </w:p>
    <w:p w:rsidR="00D153A7" w:rsidRPr="00D87770" w:rsidRDefault="00D153A7"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إلاّ أن ما استرعى أول الأمر اهتمامه، لم يكن الفتيات بوجه العموم، بل أحداهنّ، تلك الفتاة التي التقى بها ذات يوم صدفة وحدثت إذ ذاك الصدمة. وانفتحت العينان على الفتاة تحدّجانها، وخفق القلب خفقانه السريع. لماذا هذه الفتاة بعينها أحدثت فيه ما أحدثت، وليس غيرها؟ هذا ما لا يستطيع أن يجيب عليه.</w:t>
      </w:r>
    </w:p>
    <w:p w:rsidR="00D153A7" w:rsidRPr="00D87770" w:rsidRDefault="00D153A7"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ماذا طرأ عليه إذاً؟ وهل يستجيب للرغبة الناشئة، ويساير التيّار؟ ما يكون موقفه، وكيف يسلك، في هذا الأمر، لكي يظلّ فتى شريف النفس؟ أسئلة خطيرة سنعالجها في ما يلي:</w:t>
      </w:r>
    </w:p>
    <w:p w:rsidR="00D153A7" w:rsidRPr="00D87770" w:rsidRDefault="00D153A7" w:rsidP="00D87770">
      <w:pPr>
        <w:bidi/>
        <w:jc w:val="both"/>
        <w:rPr>
          <w:rFonts w:ascii="Sakkal Majalla" w:hAnsi="Sakkal Majalla" w:cs="Sakkal Majalla"/>
          <w:b/>
          <w:bCs/>
          <w:sz w:val="36"/>
          <w:szCs w:val="36"/>
          <w:rtl/>
          <w:lang w:bidi="ar-LB"/>
        </w:rPr>
      </w:pPr>
      <w:r w:rsidRPr="00D87770">
        <w:rPr>
          <w:rFonts w:ascii="Sakkal Majalla" w:hAnsi="Sakkal Majalla" w:cs="Sakkal Majalla"/>
          <w:b/>
          <w:bCs/>
          <w:sz w:val="36"/>
          <w:szCs w:val="36"/>
          <w:rtl/>
          <w:lang w:bidi="ar-LB"/>
        </w:rPr>
        <w:lastRenderedPageBreak/>
        <w:t>كائنان متكاملان</w:t>
      </w:r>
    </w:p>
    <w:p w:rsidR="00D153A7" w:rsidRPr="00D87770" w:rsidRDefault="00D153A7" w:rsidP="00D87770">
      <w:pPr>
        <w:bidi/>
        <w:ind w:firstLine="720"/>
        <w:jc w:val="both"/>
        <w:rPr>
          <w:rFonts w:ascii="Sakkal Majalla" w:hAnsi="Sakkal Majalla" w:cs="Sakkal Majalla"/>
          <w:sz w:val="36"/>
          <w:szCs w:val="36"/>
          <w:rtl/>
          <w:lang w:bidi="ar-LB"/>
        </w:rPr>
      </w:pPr>
      <w:r w:rsidRPr="00D87770">
        <w:rPr>
          <w:rFonts w:ascii="Sakkal Majalla" w:hAnsi="Sakkal Majalla" w:cs="Sakkal Majalla"/>
          <w:sz w:val="36"/>
          <w:szCs w:val="36"/>
          <w:rtl/>
          <w:lang w:bidi="ar-LB"/>
        </w:rPr>
        <w:t>تستدلّ ممَّا قلته لك إلى الآن، على أنَّ الإنسان السليم الجسم والعقل لا يستطيع أن يعيش منفرداً، لأنه كائن اجتماعي. هذا ناموس الحياة المطبوع في أعماق الطبيعة البشرية.</w:t>
      </w:r>
    </w:p>
    <w:p w:rsidR="00D153A7" w:rsidRPr="00D87770" w:rsidRDefault="00426E4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ولقد علّمتك الحياة هذا الناموس. فمنذ نعومة أظفارك كنت تفتش لك عن رفقاء، من بنين وبنات، تلعب معهم. ولمّا كبرتَ تغيَّرت معك الحال، فصرت تفتّش لك - وربّما لا تزال تفتّش - عن صديق يفهمك، وينادمك، ويشاطرك الهموم، ويقاسمك الرغبات والمقاصد والخطط.</w:t>
      </w:r>
    </w:p>
    <w:p w:rsidR="00426E40" w:rsidRPr="00D87770" w:rsidRDefault="00426E4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والصداقة الصادقة ما أجملها، فليس في اليد، إذ تصافح، من لين ورخاوة. وليس في النظرات من أسى وشجى. وليس من حلقات لاثنين، مغلقة عن سواهما، في معزل عن الأنظار، ممّا يحدث بين فتيان هم بالفتيات أشبه.</w:t>
      </w:r>
    </w:p>
    <w:p w:rsidR="00426E40" w:rsidRPr="00D87770" w:rsidRDefault="00426E4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ولا يلبث الشاب أن يدرك أنّ هذه الصداقة لم تعد تكفيه. وإن به لعطشاً إلى ما سواها، ممّا لا تكمل له الحياة بدونه، وممّا لا يستطيع الصديق</w:t>
      </w:r>
      <w:r w:rsidR="00E65C27" w:rsidRPr="00D87770">
        <w:rPr>
          <w:rFonts w:ascii="Sakkal Majalla" w:hAnsi="Sakkal Majalla" w:cs="Sakkal Majalla"/>
          <w:sz w:val="36"/>
          <w:szCs w:val="36"/>
          <w:rtl/>
          <w:lang w:bidi="ar-JO"/>
        </w:rPr>
        <w:t xml:space="preserve"> إعطاءه صديقه. وهكذا تتّجه غريزته بأفكاره وعواطفه نحو الفتاة. هو الله أخذ يعدّه بهذه الصورة للمهمّة التي سيضطلع بها كل رجل. وها هو السؤال طُرح عليك. فعلى جوابك يتعلّق المستقبل: هل ستظلّ شاباً شريف القلب طاهر الذيل، أم ستتردّى في حمأة الرذيلة، فلا تلبث أن تعضّ أصابعك ندماً؟</w:t>
      </w:r>
    </w:p>
    <w:p w:rsidR="00E65C27" w:rsidRPr="00D87770" w:rsidRDefault="00E65C2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أيترك الشاب لشهواته العنان؟ سأجيبك على هذا السؤال جواب صديق نصوح يحبّك، ولا رائد له إلاّ خيرك.</w:t>
      </w:r>
    </w:p>
    <w:p w:rsidR="00D87770" w:rsidRDefault="00D87770" w:rsidP="00D87770">
      <w:pPr>
        <w:bidi/>
        <w:jc w:val="both"/>
        <w:rPr>
          <w:rFonts w:ascii="Sakkal Majalla" w:hAnsi="Sakkal Majalla" w:cs="Sakkal Majalla"/>
          <w:b/>
          <w:bCs/>
          <w:sz w:val="36"/>
          <w:szCs w:val="36"/>
          <w:lang w:bidi="ar-JO"/>
        </w:rPr>
      </w:pPr>
    </w:p>
    <w:p w:rsidR="00E65C27" w:rsidRPr="00D87770" w:rsidRDefault="00E65C27"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الحب الحقيقي</w:t>
      </w:r>
    </w:p>
    <w:p w:rsidR="00E65C27" w:rsidRPr="00D87770" w:rsidRDefault="00E65C2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إذا أمعنتَ النظر في ما قلته لك، استطعت أن تتبيّن للحب الحقيقي عناصر ثلاثة:</w:t>
      </w:r>
    </w:p>
    <w:p w:rsidR="00E65C27" w:rsidRPr="00D87770" w:rsidRDefault="00E65C2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العنصر الأول: ميل القلب. يشعر القلب برغبة لإعطاء الحب لكائن بشري، ولاقتسامه معه، ولمساعدة فتاة على القيام بمهمّتها فيه، زوجةً، وأمّاً، ومسيحيّة. كما أن الحب لا يكون في الفتاة صادقاً إلاّ إذا سعت هي أيضاً إلى هذه الغاية، وإلى هذا المثل الأعلى للحبّ.</w:t>
      </w:r>
    </w:p>
    <w:p w:rsidR="00E65C27" w:rsidRPr="00D87770" w:rsidRDefault="00E65C2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وميل القلب هذا ينتهي بالشاب والشابة إلى الاقتران، أمام الله، وبمقتضى شريعته، على درجات الهيكل.</w:t>
      </w:r>
    </w:p>
    <w:p w:rsidR="00E65C27" w:rsidRPr="00D87770" w:rsidRDefault="00E65C2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والعنصر الثاني: رغبة الأبوة والأمومة، إذ يقف الزوجان حياتهما على تربية أولادهما تربية ينشأون بها على محبة الله ومحبة القريب. وليس من عمل أجل وأسمى. فلئن حوّل العلماء المواد الخام، من نبات وجماد، إلى بواخر وبنايات وطائرات ومعامل، فإن الأبوين يحوّلان الطفل إلى رجل سليم الجسم، صحيح التفكير، قويم المبادئ، يسعى بحياته إلى خدمة الله وخدمة الإنسان. وشتان بين عمل وعمل.</w:t>
      </w:r>
    </w:p>
    <w:p w:rsidR="00E65C27" w:rsidRPr="00D87770" w:rsidRDefault="00E65C2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والعنصر الثالث: الغريزة الجنسيّة، أو شهوة الجسد. وقد تكلّمنا عنها فقلنا إنّها من الله، وقد قصد بها حفظ الجنس البشري. وإنّها لجديرة بكل احترام.</w:t>
      </w:r>
    </w:p>
    <w:p w:rsidR="00E65C27" w:rsidRPr="00D87770" w:rsidRDefault="00E65C2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بهذه العناصر الثلاثة يقوم الحب الصحيح المتين</w:t>
      </w:r>
      <w:r w:rsidR="00595BD7" w:rsidRPr="00D87770">
        <w:rPr>
          <w:rFonts w:ascii="Sakkal Majalla" w:hAnsi="Sakkal Majalla" w:cs="Sakkal Majalla"/>
          <w:sz w:val="36"/>
          <w:szCs w:val="36"/>
          <w:rtl/>
          <w:lang w:bidi="ar-JO"/>
        </w:rPr>
        <w:t xml:space="preserve"> الخصب، إذ هي تتضافر في العمل، وتتساند، متلازمة، متناسقة، فلا ينفصل عن آخر، ولا يخرج عنصر على آخر. ولا يستقلّ الثالث عن سابقَيه، بل يخضع لهما، وينسجم معهما.</w:t>
      </w:r>
    </w:p>
    <w:p w:rsidR="00595BD7" w:rsidRPr="00D87770" w:rsidRDefault="00595BD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هذه النظرة إلى الحب تتطلّب منك أن تمسك بيدك زمام نفسك. لأنّ الشاب الذي يترك للغريزة الجنسيّة العنان لن يبلغ إلى الحب الصحيح، بل ينساق إلى شهواته, إنّه يحكم في الأمور على ضوء أهوائه، ويطلب في الزوجة أداة للهوه ولذّته، لا شريكة لحياته. فإن لم تتعوّد منذ الآن ضبط النفس، فكيف تتعوّده فيما بعد؟ إنّ الكفاح وقت الشباب، في سبيل الطهارة، لكفاح في سبيل مستقبلك، وفي سبيل أسرتك.</w:t>
      </w:r>
    </w:p>
    <w:p w:rsidR="00D87770" w:rsidRDefault="00D87770" w:rsidP="00D87770">
      <w:pPr>
        <w:bidi/>
        <w:jc w:val="both"/>
        <w:rPr>
          <w:rFonts w:ascii="Sakkal Majalla" w:hAnsi="Sakkal Majalla" w:cs="Sakkal Majalla"/>
          <w:b/>
          <w:bCs/>
          <w:sz w:val="36"/>
          <w:szCs w:val="36"/>
          <w:lang w:bidi="ar-JO"/>
        </w:rPr>
      </w:pPr>
    </w:p>
    <w:p w:rsidR="00595BD7" w:rsidRPr="00D87770" w:rsidRDefault="00595BD7"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lastRenderedPageBreak/>
        <w:t>هل من حب صحيح في عمرك؟</w:t>
      </w:r>
    </w:p>
    <w:p w:rsidR="00595BD7" w:rsidRPr="00D87770" w:rsidRDefault="00595BD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خذ الجواب ممّا قلته لك أعلاه. فهناك واجبات: من أسرة يجب أن تضطلع بالمسؤولية عنها، وتحمل أعباءها. ومن زوجة هي شريكة حياتك يجب إسعادها وتوفير أسباب الرغد لها. ومن أولاد يجب تربيتهم. إلى غير ما في الحب الصحيح من تبعات يعجز عن حملها مَن لم يبلغ بعد أشدّه، ولم يتقن بعد مهنةً يضمن بها العيش، ولم تكتمل بعد بين يديه أسباب الحياة.</w:t>
      </w:r>
    </w:p>
    <w:p w:rsidR="00595BD7" w:rsidRPr="00D87770" w:rsidRDefault="00595BD7"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ولا تتوهّمنَّ أنّك قد بلغت من الحياة مبلغاً إذا ما أنهيتَ بعض الدروس، وحزتَ بعض الشهادات، ومارستَ بعض الأعمال. فأمامك بعد شوط في الحياة يجب أن تقطعه لكي تتوفّر بين يديك المؤهلات، وتستكمل الشروط.</w:t>
      </w:r>
    </w:p>
    <w:p w:rsidR="00336C5B" w:rsidRPr="00D87770" w:rsidRDefault="00336C5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قد تشعر بميل إلى الفتيات، إلى هذه أو تلك من الفتيات. هو الله يُعدّك تدريجياً لأن تكون رجلاً، وتقوم بمهمّة الرجل. وهو الذي يوجّه أنظارك إلى دورك الآتي، من زوج وأب. لكن إعداده لك لم يتمّ بعد، ولم يبلغ بعد بك المبلغ الذي تحقِّق فيه ما ينتظره منك من غاية. فالثمرة لا تُنْزع من الشجرة قبل أن تنضج. فلا تنْزع الحبّ الذي يتكوّن في قلبك لتقدّمه إلى أوّل فتاة تلتقي بها. وليس أسهل من أن تقدّم قلبك على هذه الصورة. لكن ذلك ليس بالحبّ الحقيقي.</w:t>
      </w:r>
    </w:p>
    <w:p w:rsidR="00336C5B" w:rsidRPr="00D87770" w:rsidRDefault="00336C5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فإذا كنت لم تبح بعد بحبّ لفتاة فاكبح جماح نفسك، وامسك عن التمادي في الحبّ. لا أقول أن تسدّ ينابيع وتخرّبها. بل أن تدخَّر ما تزخر به من طاقة وامكانات، لكي تطلقها يوماً في سبيل أسرتك. قد يشق عليك ذلك، وأنت ترى الشباب حولك يلهون بالحب ويعبثون. فلا تقتدِ بهم. بل قل إنّك تنظر إلى الحب نظرة أصحّ من نظرتهم وأسمى. وإنَّك لفائز إذا ما انتظرت، فالأمور مرهونة بأوقاتها. حتى إذا حان حينها تستطيع أن تقدّم للفتاة، التي تختارها شريكة لحياتك، قلباً سليماً، سخيّاً، لا قلباً ملوّثاً، محطماً، قد تجاذبته الأهواء، وتلفّقته الأيدي.</w:t>
      </w:r>
    </w:p>
    <w:p w:rsidR="00336C5B" w:rsidRPr="00D87770" w:rsidRDefault="00336C5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أما إذا كنت قد بحتَ لفتاة بحب، فأنت جدير الآن بأن تفهم بأنّك قد تسرّعتَ. فليس هذا بالحب. وإنّك لم تنسق إلاّ إلى الأثرة والأنانية. فلم تصغِ إلى صوت الشهوة واللذّة، إلى صوت الغريزة، التي </w:t>
      </w:r>
      <w:r w:rsidRPr="00D87770">
        <w:rPr>
          <w:rFonts w:ascii="Sakkal Majalla" w:hAnsi="Sakkal Majalla" w:cs="Sakkal Majalla"/>
          <w:sz w:val="36"/>
          <w:szCs w:val="36"/>
          <w:rtl/>
          <w:lang w:bidi="ar-JO"/>
        </w:rPr>
        <w:lastRenderedPageBreak/>
        <w:t>لم تستطع أن تمسك بزمامها. رويدك أيها الشاب. كم من الشبان يدّعون الحب، وليس لهم من الحب إلاّ غرائز هائجة تعيث فساداً.</w:t>
      </w:r>
    </w:p>
    <w:p w:rsidR="00336C5B" w:rsidRPr="00D87770" w:rsidRDefault="00336C5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لا أعني بما قلب أن شاباً بعمرك ليس جديراً بميل نحو فتاة قد عرفها منذ نعومة أظفارها، إذ كانت العائلتان على اتصال </w:t>
      </w:r>
      <w:r w:rsidR="00F66860" w:rsidRPr="00D87770">
        <w:rPr>
          <w:rFonts w:ascii="Sakkal Majalla" w:hAnsi="Sakkal Majalla" w:cs="Sakkal Majalla"/>
          <w:sz w:val="36"/>
          <w:szCs w:val="36"/>
          <w:rtl/>
          <w:lang w:bidi="ar-JO"/>
        </w:rPr>
        <w:t>وودّ، فأخذ يكنّ لها عاطفة رقيقة نضرة، وأخذت الحياتان تتقاربان، تحت نظر الله، لا يشعران بغريب، ولا يبوحان بحب. أقول لهذا الشاب بأن يرفق بهذه العاطفة الناشئة، ويتلطّف بها، كم يرفق ويتلطّف بغرسة ضعيفة نابتة. وأن يسعى ليصير أهلاً لتلك التي يضمر لها الحب، فينكب على دروسه يتابعها بهمّة لا تعرف الكلل، ويعنى بتعزيز حياته المسيحية، وإنماء قواه الجسميّة، وضبط غرائزه، والتفاني في خدمة ذويه. ولا يخفينَّ عن مشرده شيئاً ممّا يخالجه، طالباً منه النصح، سائراً في كل حال سير رجل شريف هُمام.</w:t>
      </w:r>
    </w:p>
    <w:p w:rsidR="00D87770" w:rsidRDefault="00D87770" w:rsidP="00D87770">
      <w:pPr>
        <w:bidi/>
        <w:jc w:val="both"/>
        <w:rPr>
          <w:rFonts w:ascii="Sakkal Majalla" w:hAnsi="Sakkal Majalla" w:cs="Sakkal Majalla"/>
          <w:b/>
          <w:bCs/>
          <w:sz w:val="36"/>
          <w:szCs w:val="36"/>
          <w:lang w:bidi="ar-JO"/>
        </w:rPr>
      </w:pPr>
    </w:p>
    <w:p w:rsidR="00F66860" w:rsidRPr="00D87770" w:rsidRDefault="00F66860"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نفسيّتان مختلفتان</w:t>
      </w:r>
    </w:p>
    <w:p w:rsidR="00F66860" w:rsidRPr="00D87770" w:rsidRDefault="00983AE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ولنعد الآن إلى الكلام عن ألوان الحب الرفيعة، أي عن عنصري ميل القلب، والرغبة في البنين. فاعلم أن هاتين النَزعتين هما في الفتاة أشد وأقوى. فهي منذ الخامسة عشرة تكون قابلة للأمومة - والقانون يُقرّ لها ذلك - ولذا فالرغبة إلى شريك الحياة، وإلى إيلاد البنين، تصرخ في أعماقها عالياً. فنراها في هذه السنّ، وأحياناً قبلها، تبحث لها عن رفيق، وعن قلب. فهي تشعر أنها على أتم الاستعداد. ولذا فحبّها ينطلق صريحاً، كاملاً، تحوم به حول الشبان تطلب مَن يميّزها منهم، ومَن يختارها. لو تدري كم تقضي من الوقت أمام المرآة تتزيّن وتتبرّج، كعصفور يصقل ريشه!</w:t>
      </w:r>
    </w:p>
    <w:p w:rsidR="00983AE4" w:rsidRPr="00D87770" w:rsidRDefault="00983AE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أمّا الشاب فإنه يشعر، بغريزته، بأنه لم يتمّ بعد استعداده. له، دون شك، قلبه الحار وعواطفه، لا يضنّ بهما. إلاّ أنه يشعر بأن ذلك لا يكفي</w:t>
      </w:r>
      <w:r w:rsidR="00CA38ED" w:rsidRPr="00D87770">
        <w:rPr>
          <w:rFonts w:ascii="Sakkal Majalla" w:hAnsi="Sakkal Majalla" w:cs="Sakkal Majalla"/>
          <w:sz w:val="36"/>
          <w:szCs w:val="36"/>
          <w:rtl/>
          <w:lang w:bidi="ar-JO"/>
        </w:rPr>
        <w:t>. ولذا فالشاب الشريف لا يعلق في هذه السنّ بفتاة، ولا يستسلم لفتنة فتاة. بل ينصرف بكلّ قواه إلى دروسه، وإلى المشاريع، وإلى الرياضة، محتفظاً بذاته، مدّخراً قواه لوقت آخر.</w:t>
      </w:r>
    </w:p>
    <w:p w:rsidR="00956C26" w:rsidRPr="00D87770" w:rsidRDefault="00CA38ED"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ومع ذلك فلا مناص من أن يلتقي بالفتيات، من بنات لأقربائه، أو من رفيقات لأخواته، فيتعرّف منهنَّ إلى دنيا الفتاة، ويقف</w:t>
      </w:r>
      <w:r w:rsidR="002315CF" w:rsidRPr="00D87770">
        <w:rPr>
          <w:rFonts w:ascii="Sakkal Majalla" w:hAnsi="Sakkal Majalla" w:cs="Sakkal Majalla"/>
          <w:sz w:val="36"/>
          <w:szCs w:val="36"/>
          <w:rtl/>
          <w:lang w:bidi="ar-JO"/>
        </w:rPr>
        <w:t xml:space="preserve"> على عواطفهنّ. إلاّ أنه لن يأخذ يبثُّ غراماً، أو يعقد صلات، أو يرقّ لفتاة تشجيه بما تشكو له من هموم ملفّقة، فيضحّي بدروسه ومشاريعه وهواياته في سبيل إرضائها.</w:t>
      </w:r>
    </w:p>
    <w:p w:rsidR="00802565" w:rsidRPr="00D87770" w:rsidRDefault="00802565"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أما الشهوة الجنسية فهي في الشاب أشد وأعنف. وقد يشتهي الشاب دون أن يحب، بينما الفتاة تحب بكل قلبها دون أن تشعر بالشهوة في جسدها.</w:t>
      </w:r>
    </w:p>
    <w:p w:rsidR="00802565" w:rsidRPr="00D87770" w:rsidRDefault="00802565"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ولهذا السبب يجهل الشاب الفتاة. لا بل لا يخطر له ببال أنها تشعر وتفتكر وتحب على غير ما يشعر ويفتكر ويحب.</w:t>
      </w:r>
    </w:p>
    <w:p w:rsidR="00802565" w:rsidRPr="00D87770" w:rsidRDefault="00802565" w:rsidP="00D87770">
      <w:pPr>
        <w:bidi/>
        <w:ind w:firstLine="720"/>
        <w:jc w:val="both"/>
        <w:rPr>
          <w:rFonts w:ascii="Sakkal Majalla" w:hAnsi="Sakkal Majalla" w:cs="Sakkal Majalla"/>
          <w:sz w:val="36"/>
          <w:szCs w:val="36"/>
          <w:lang w:bidi="ar-JO"/>
        </w:rPr>
      </w:pPr>
      <w:r w:rsidRPr="00D87770">
        <w:rPr>
          <w:rFonts w:ascii="Sakkal Majalla" w:hAnsi="Sakkal Majalla" w:cs="Sakkal Majalla"/>
          <w:sz w:val="36"/>
          <w:szCs w:val="36"/>
          <w:rtl/>
          <w:lang w:bidi="ar-JO"/>
        </w:rPr>
        <w:t>وكذلك الفتاة، فإنها تجهل الفتى، ولا يخطر لها ببال أنها، بكلمة أو بحركة، قد تثير فيه الأشجان، وتبعث فيه العواصف. وهي لا تبالي بما تحدث في الشبان من اضطراب وبلبلة.</w:t>
      </w:r>
    </w:p>
    <w:p w:rsidR="00956C26" w:rsidRPr="00D87770" w:rsidRDefault="00956C26"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أما أنت، أيها الشاب، فكن رجلاً، ولذلك فعليك أولاً برفقة الرجال من أقرانك. وعلى الفتاة أن تصير امرأة، ولذلك فعليها أولاً برفقة صواحبها من الفتيات. حتى إذا ما اكتمل نمو الاثنين، فبلغا ما أرادهما الله إليه من رجل وامرأة، فعندئذ يحقّ لهما أن يتّحدا هذا الاتحاد الثابت الذي لا تنفصم عراه مدى الحياة. أما أن يستبقا الوقت، فذلك أمر يعود على الاثنين بأوخم العواقب، وعلى الفتاة بنوع خاص، لأن كيانها كلّه يتزعزع للحب الباكر.</w:t>
      </w:r>
    </w:p>
    <w:p w:rsidR="00D87770" w:rsidRDefault="00D87770" w:rsidP="00D87770">
      <w:pPr>
        <w:bidi/>
        <w:jc w:val="both"/>
        <w:rPr>
          <w:rFonts w:ascii="Sakkal Majalla" w:hAnsi="Sakkal Majalla" w:cs="Sakkal Majalla"/>
          <w:b/>
          <w:bCs/>
          <w:sz w:val="36"/>
          <w:szCs w:val="36"/>
          <w:lang w:bidi="ar-JO"/>
        </w:rPr>
      </w:pPr>
    </w:p>
    <w:p w:rsidR="00956C26" w:rsidRPr="00D87770" w:rsidRDefault="00956C26"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فخاخ وشباك</w:t>
      </w:r>
    </w:p>
    <w:p w:rsidR="00956C26" w:rsidRPr="00D87770" w:rsidRDefault="00956C26"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تبادر إلى القول: "وما الشرّ من معاشرة فتاة؟ إنّي منها لعلى حذر". ولكن هل أنت على ثقة من قوّتك حتى تثير التجارب وتتحدّاها؟ أجب بالصدق، كما لو كان الله سائلك. هل أظهرت إلى الآن في كفاحك لأجل الطهارة من الحزم والعزم ما ضمن لك دائماً الفوز والغلبة؟ وعندما كانت التجربة تهبّ عليك كالعاصفة، هل كنت دائماً مالكاً لحواسك، ضابطاً لغرائزك، ماسكاً بزمام إرادتك؟ ألا أجب على ذلك بصدق، والعين في العين، دون أن تطرف بجف، وتطرق بنظر!</w:t>
      </w:r>
    </w:p>
    <w:p w:rsidR="00956C26" w:rsidRPr="00D87770" w:rsidRDefault="00DD7CB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كم من الشبان أتوني، والأسى ملء القلب، والعين دامعة، وقالوا: "لقد أصبت، عندما حذّرتنا، فلم نصدّقك. وبدأنا كأطفال أبرياء. ثمَّ تماد</w:t>
      </w:r>
      <w:r w:rsidR="004C40CE" w:rsidRPr="00D87770">
        <w:rPr>
          <w:rFonts w:ascii="Sakkal Majalla" w:hAnsi="Sakkal Majalla" w:cs="Sakkal Majalla"/>
          <w:sz w:val="36"/>
          <w:szCs w:val="36"/>
          <w:rtl/>
          <w:lang w:bidi="ar-JO"/>
        </w:rPr>
        <w:t>ينا، وتوغّلنا، وانجرفنا...".</w:t>
      </w:r>
    </w:p>
    <w:p w:rsidR="004C40CE" w:rsidRPr="00D87770" w:rsidRDefault="004C40CE"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لا أخفي عنك أنّ هناك نساء وفتيات قد فقدنَ، على </w:t>
      </w:r>
      <w:r w:rsidR="00125336" w:rsidRPr="00D87770">
        <w:rPr>
          <w:rFonts w:ascii="Sakkal Majalla" w:hAnsi="Sakkal Majalla" w:cs="Sakkal Majalla"/>
          <w:sz w:val="36"/>
          <w:szCs w:val="36"/>
          <w:rtl/>
          <w:lang w:bidi="ar-JO"/>
        </w:rPr>
        <w:t>أثر صدمة عاطفية، كل شعور شريف، وكلّ حرمة لمبادئ. وقد خبرنَ ضعف الشبان فاستغللنه ما استطعن، لاجئات في ذلك إلى وسائل شيطانية لإسقاطهم في حبائلهن.</w:t>
      </w:r>
    </w:p>
    <w:p w:rsidR="00125336" w:rsidRPr="00D87770" w:rsidRDefault="00125336"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فإذا ما أغرتك إحداهنّ واستغوتك، وهي تحترف مهنة الاتجار بجسمها لكل عابر سبيل، فقاوم وكافح، بشدة وضراوة. ولا تكتمنّ أهلك أو مرشدك شيئاً من أمرك. أوَتدري كم يقع من حوادث مريعة، يذهب بعض الشبان ضحيتها، لأنهم لم يكونوا على حذر، ولم يقاوموا؟</w:t>
      </w:r>
    </w:p>
    <w:p w:rsidR="00125336" w:rsidRPr="00D87770" w:rsidRDefault="00802565"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وبما أني الآن في مجال التحذير، فإني أحذّرك من بعض الرجال، الذين اتّخذوا هم أيضاً مهنة إغواء الشبان، وإفساد أخلاقهم. فيا لهؤلاء ما أشقاهم. فقد استسلموا لغرائزهم وأهوائهم، فاستعبدهم شرّ استعباد. فدأبهم ودينهم إشباعها. ولذلك فهم يبحثون دائماً عمّن يستجرّونه إلى الرذيلة من الشبان، حتى إذا تمّ لهم استدراج أحدهم، لقَّنوه الرذيلة، ولقَّنوه معها الأمراض التي ابتلوا بها، من جراء انتهاكهم لحرمة جسدهم. فلا همّ لهم إلاّ اصطياد الفتيان الأبرياء ليشبعوا بهم نهمهم.</w:t>
      </w:r>
    </w:p>
    <w:p w:rsidR="00802565" w:rsidRPr="00D87770" w:rsidRDefault="00802565"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لدّي عن ذلك حوادث كثيرة أروي لك بعضها: فتى سليم الطوية </w:t>
      </w:r>
      <w:r w:rsidR="00A11F66" w:rsidRPr="00D87770">
        <w:rPr>
          <w:rFonts w:ascii="Sakkal Majalla" w:hAnsi="Sakkal Majalla" w:cs="Sakkal Majalla"/>
          <w:sz w:val="36"/>
          <w:szCs w:val="36"/>
          <w:rtl/>
          <w:lang w:bidi="ar-JO"/>
        </w:rPr>
        <w:t>يفتح له مجهول باب سيارته ويعرض عليه أن يوصله إلى حيث يقصد. هو رجل لطيف الحديث، حسن الهندام، حلو الابتسامة. وقبل الفتى الدعوة، وسارت السيارة. ولم يلبث الفتى أن ندم، ولات ساعة مندم. فلقد كان الرجل من أولئك الفاسدين المفسدين.</w:t>
      </w:r>
    </w:p>
    <w:p w:rsidR="00A11F66" w:rsidRPr="00D87770" w:rsidRDefault="00A11F66"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وفتى غيره تقدّم إليه مجهول وسأله أن يوصل إلى ذلك البيت، هناك، حزمة كانت بيده. ففطن الفتى النبيه للفخّ، واعتذر قائلاً إنه مشغول.</w:t>
      </w:r>
    </w:p>
    <w:p w:rsidR="00A11F66" w:rsidRPr="00D87770" w:rsidRDefault="00A11F66"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وإليك حكاية أخرى: كان الشاب عائداً إلى منزله في ساعة متأخرة من الليل. وكان عليه أن يجتاز حديقة عمومية ضئيلة الأنوار. وإذا بمجهول يخرج من دغلة ويحاول أن يجرّه إلى الرذيلة. إلا أن الشاب كان حاضر الخاطر، فبادر بقوله: "احذر فأبي آتٍ ورائي". وما كاد المجهول يسمع ذلك حتى ولَّى الأدبار.</w:t>
      </w:r>
    </w:p>
    <w:p w:rsidR="00A11F66" w:rsidRPr="00D87770" w:rsidRDefault="00FB64C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تتوهّمنّ أنّك ستقع كل يوم، وكل أسبوع، على واحد من مثل هؤلاء. لكن المعرفة تقينا العثرات، والوقاية أفضل من العلاج. فكن على حذر. وإذا ساورك الشكّ في هذا أو ذاك، كائناً مَن كان، فبادر إلى إخبار أهلك، أو مَن تثق به من الناس. فأنت لا تزال فتى غرّاً لا خبرة لك بالعالم، ولا علم لك بما ينطوي عليه من فساد. فاحذر.</w:t>
      </w:r>
    </w:p>
    <w:p w:rsidR="00FB64CF" w:rsidRPr="00D87770" w:rsidRDefault="00FB64C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نفتأ نسمع أنّ العالم فاسد، وهذا صحيح. فالغرائز البهيميّة أصبحت سلعاً تباع وتشترى وتدرّ الربح. وليس بأسهل من استثارتها واستغلالها.</w:t>
      </w:r>
    </w:p>
    <w:p w:rsidR="00FB64CF" w:rsidRPr="00D87770" w:rsidRDefault="00FB64C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هذه مثلاً غريزة الأكل. جل جولة في الشوارع، وتوقّف قليلاً أمام واجهات الحوانيت، ترَ مبلغ ما يبلغ التنظيم والتفنّن من الإتقان والكمال، في عرض كلّ ما لذّ وطاب من المآكل، يستهوي منظرها المارّة، ويسيل لها لعابهم. لا أجهل ما يقتضي ذلك من ذوق وفكر وخيال، ولا أشجبه. ولكن أليس في كلّ طرق التشويق والإغراء هذه من مغالاة وتدجيل وتغرير وكذب؟ كم من الدهاء لإلباس المآكل التافهة لباسها المزيّف من الفتنة؟ وكم من الحيل لاستدراج الشباعى إلى الأكل؟ جل إذاً جولتك في الشوارع ساعة الازدحام تجد أن الواجهات والإعلانات والأضواء والصور وكل أدوات الدعاية والزينة تستثير الغرائز وتبعث الشهوة، فلا مفرّ منها ولا مناص.</w:t>
      </w:r>
    </w:p>
    <w:p w:rsidR="00FB64CF" w:rsidRPr="00D87770" w:rsidRDefault="00FB64C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وماذا نقول عن غريزة الشرب، وغريزة النوم، وغريزة التبرّج، وما قام حولها جميعها من دعايات، تزيّن هذا النوع من الشراب دون غيره، وهذه الأسرّة دون غيرها، وهذه المستحضرات من المساحيق والعطور والصباغات؟ كل ذلك له من قوة الاغراء ما ينقاد له المرء صاغراً، راضياً.</w:t>
      </w:r>
    </w:p>
    <w:p w:rsidR="00FB64CF" w:rsidRPr="00D87770" w:rsidRDefault="00FB64C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فإذا كان هذا دأبهم مع هذه الغرائز يستثيرونها ويتجرون بها، وهي غرائز بريئة، فهل يتركون الغرائز الجنسية وشأنها، وهي على ما نعلم من الحيوية والشأن؟ لقد أتجروا بها أيضاً إتجاراً يفوق كل وصف. تجارة تألّفت لها شركات عالمية، وفتحت لها مراكز في أهم مدن العالم، وتجنّد لها رجال ونساء لا </w:t>
      </w:r>
      <w:r w:rsidRPr="00D87770">
        <w:rPr>
          <w:rFonts w:ascii="Sakkal Majalla" w:hAnsi="Sakkal Majalla" w:cs="Sakkal Majalla"/>
          <w:sz w:val="36"/>
          <w:szCs w:val="36"/>
          <w:rtl/>
          <w:lang w:bidi="ar-JO"/>
        </w:rPr>
        <w:lastRenderedPageBreak/>
        <w:t>قانون يردعهم ولا ضمير، وقد برعوا في نشر حبائلهم ونصب فخاخهم لأمثالك من الشبان. فلديهم، لاستثارة الشهوات، من الحيل والأساليب ما لا يخطر ببال. فهناك الجرائد تنشر في الصفحة الأولى صورة لامرأة في وض</w:t>
      </w:r>
      <w:r w:rsidR="002B424B" w:rsidRPr="00D87770">
        <w:rPr>
          <w:rFonts w:ascii="Sakkal Majalla" w:hAnsi="Sakkal Majalla" w:cs="Sakkal Majalla"/>
          <w:sz w:val="36"/>
          <w:szCs w:val="36"/>
          <w:rtl/>
          <w:lang w:bidi="ar-JO"/>
        </w:rPr>
        <w:t>ع مثير، علماً منها بأن القرّاء ينتظرون لغرائزهم مثل هذا الطعام اليومي. وهناك المجلات والنشرات الرخيصة والمصوّرات تملأ واجهات المكاتب تعرض على الأنظار النهمة جسم المرأة، تمعن فيه المخيلة نهباً وتمثيلاً.</w:t>
      </w:r>
    </w:p>
    <w:p w:rsidR="002B424B" w:rsidRPr="00D87770" w:rsidRDefault="002B424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وأفلام السينما؟ ما أكثر البضاعة التجارية فيها، وما أقل الرفيع الرائع! وحتى في هذا الرفيع الرائع كم من المشاهد الخلاعية قد حُشرت فيها حشراً، ليس إلاّ لإرضاء الغرائز واستثارتها. فلا تكن من أولئك السذج، الذين لا يتركون منها فائتة تفوتهم. فيخرجون من دور السينما وقد تلطّخوا وتدنّسوا، وخسروا من الفضيلة في ساعات ما قضوا سنين في اكتسابه، ولصقت في نفوسهم من أقذار ما رأوا وسمعوا ما لا تمحوه الأيام، من سخرية بذيئة قذفوا بها قدسيّاتنا، فلم تنجُ من سهامها الفتاة، والزوجة، والحب، والطهارة، والولادة، والأمومة. وهل بقي بعد ذلك في الحياة من معانٍ وقيم جليلة لم تمسّها الأيدي الوسخة؟</w:t>
      </w:r>
    </w:p>
    <w:p w:rsidR="002B424B" w:rsidRPr="00D87770" w:rsidRDefault="002B424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وكم أغرتك إعلانات للسينما تلصق في كل شارع، وفيها من مشاهد للمرأة ما يستغويك، فتذهب لرؤية الفيلم طالباً فيه منها المزيد.</w:t>
      </w:r>
    </w:p>
    <w:p w:rsidR="002B424B" w:rsidRPr="00D87770" w:rsidRDefault="002B424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كن إذا على حذر من كل هذه الفخاخ التي ينصبها لك زبانية الجحيم هؤلاء، ولا تبذل دراهمك لهؤلاء المفسدين الفاسدين، تشتري بها جرائدهم ومجلاتهم، وترتاد بها مسارحهم، وتحضر بها حفلاتهم. انظر واقرأ ما هو جميل حقاً، ورائع حقاً، فلا يبقى لك من الوقت ومن الرغبة ما تسعى به إلى أوحالهم.</w:t>
      </w:r>
    </w:p>
    <w:p w:rsidR="00D87770" w:rsidRDefault="00D87770" w:rsidP="00D87770">
      <w:pPr>
        <w:bidi/>
        <w:jc w:val="both"/>
        <w:rPr>
          <w:rFonts w:ascii="Sakkal Majalla" w:hAnsi="Sakkal Majalla" w:cs="Sakkal Majalla"/>
          <w:b/>
          <w:bCs/>
          <w:sz w:val="36"/>
          <w:szCs w:val="36"/>
          <w:lang w:bidi="ar-JO"/>
        </w:rPr>
      </w:pPr>
    </w:p>
    <w:p w:rsidR="002B424B" w:rsidRPr="00D87770" w:rsidRDefault="002B424B" w:rsidP="00D87770">
      <w:pPr>
        <w:bidi/>
        <w:jc w:val="both"/>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كيف تسلك مع الفتيات</w:t>
      </w:r>
    </w:p>
    <w:p w:rsidR="002B424B" w:rsidRPr="00D87770" w:rsidRDefault="002B424B"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يتبادر إلى ذهنك في ختام هذا الحديث أن تسأل: "كيف أسلك مع الفتيات؟" إليك عن هذا الأمر بعض الإرشادات:</w:t>
      </w:r>
    </w:p>
    <w:p w:rsidR="002B424B" w:rsidRPr="00D87770" w:rsidRDefault="002315CF"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أنظر إلى الفتاة بعينين صافيتين نقيّتين، لا بعينين تتّقدان شهوة، كمن ينظر إلى فريسة. لا تنسَ أنّ العذراء أم الله كانت يوماً فتاة مثلها. وهي لو عاشت في القرن العشرين لبدت لك فتاة كإحدى الفتيات التي تلتقي بهن كل يوم</w:t>
      </w:r>
      <w:r w:rsidR="00FE36B9" w:rsidRPr="00D87770">
        <w:rPr>
          <w:rFonts w:ascii="Sakkal Majalla" w:hAnsi="Sakkal Majalla" w:cs="Sakkal Majalla"/>
          <w:sz w:val="36"/>
          <w:szCs w:val="36"/>
          <w:rtl/>
          <w:lang w:bidi="ar-JO"/>
        </w:rPr>
        <w:t>، صبوحة الوجه، بشوشة، ذات رونق وبهاء وفتنة. لكن أي طهر يشعّ من عينيها، يفوح من حركاتها، يتجلّى في كلّ هيئتها!</w:t>
      </w:r>
    </w:p>
    <w:p w:rsidR="00FE36B9" w:rsidRPr="00D87770" w:rsidRDefault="00FE36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كن معهنّ شهماً. ومهمّة الشهم الدفاع عن الضعيف. ومهمّة الفتى الشهم نحو الفتاة مهمّة حماية، وليس مهمّة حصار ومطاردة. ولا تتشبّه بأولئك المجرمين الذين يفسدون بدلاً من أن يحموا. وإذا ما التقيت بفتاة طائشة تبغي اللهو والعبث، فليكن ما تراه فيك من نبل واباء مساعداً لها على المسلك الرصين. وقد تكون الواسطة الأنجع أن توليك ظهرك.</w:t>
      </w:r>
    </w:p>
    <w:p w:rsidR="00FE36B9" w:rsidRPr="00D87770" w:rsidRDefault="00FE36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أعيد عليك ما قلته آنفاً: ليس في ضبط النفس ما يخمد الحب، بل ما ينفحه قوّة وعمقاً. فلا تتشتّت وتتوزّع في هذه المعابث والمغازلات التي تضعف الحب، وتحيد به عن مجراه وعن غايته.</w:t>
      </w:r>
    </w:p>
    <w:p w:rsidR="00FE36B9" w:rsidRPr="00D87770" w:rsidRDefault="00FE36B9"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ليست طاقة الحب بالتي لا تستنفذ ولا تخمد. إنّها ثروة. والثروة تستودع في أحد المصارف لكي </w:t>
      </w:r>
      <w:r w:rsidR="008C3B87" w:rsidRPr="00D87770">
        <w:rPr>
          <w:rFonts w:ascii="Sakkal Majalla" w:hAnsi="Sakkal Majalla" w:cs="Sakkal Majalla"/>
          <w:sz w:val="36"/>
          <w:szCs w:val="36"/>
          <w:rtl/>
          <w:lang w:bidi="ar-JO"/>
        </w:rPr>
        <w:t>تستخدم في ما يعود بالربح والنفع. أمّا أن تحوّل هذه الثروة إلى قطع من النقود الصغيرة تأخذ بصرفها وإنفاقها حفنةً تلو حفنة، على مدى أشهر وسنين، فإنّك لا تلبث أن تصبح منها صفر اليدين. حتّى إذا احتجت إليها حقاً وجدتَ أنّك قد استنفذتها دون جدوى. هذا شأن الحب. فإذا أخذت تبذله دون حساب، كقطع النقود الصغيرة، في اللهو والعبث، فإنّك لن تكون قادراً فيما بعد على الحب الصحيح، حينما تدقّ حقاً ساعته.</w:t>
      </w:r>
    </w:p>
    <w:p w:rsidR="008C3B87" w:rsidRPr="00D87770" w:rsidRDefault="008B3DE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إدّخر إذاً حبّك للفتاة التي ستكون يوماً أمّ أبنائك. إذهب بفكرك إلى تلك الساعة الخطيرة التي ستقف فيها يوماً بجانب تلك التي ستقدّم لها قلبك وجسمك، وهما طاهران نقيّان، لم يُبذلا يوماً في لهو، ولم ينهكا في عبث. إنّك تستطيع عندئذ أن تغوص بنظرك الصافي إلى أعماق عينيها، ولسان حالك يقول: "أعطيك الآن الحب الذي لم أعطه قط أحداً سواك. فأنا لك إلى ما شاء الله حتى نشترك في حياة نحب فيها الله، ونقفها على خدمته". وإذا استطاعت هي أن تبادلك النظرة، فاعلم أنّك قمت ببناء بيت لن تقوى عليه عواصف الحياة ولا الأهواء على زعزعته.</w:t>
      </w:r>
    </w:p>
    <w:p w:rsidR="008B3DE8" w:rsidRPr="00D87770" w:rsidRDefault="008B3DE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وإذا التقيت يوماً، وأنت حدث، بفتاة راقك فيها صفاتها ومزاياها، وشعرت أنها تميل هي أيضاً إليك مَيلاً هو أكثر من الصداقة، فلا تتهافت عليها، قائلاً في نفسك: "إذا لم أبادر إلى مبادلتها الحب فقد تفلت من يدي". هذا ما يخطر للكثيرين من الشبان، فلا يحجمون. أما أنت فاحتفظ برشدك، واعلم أن الحب لا يُعطى ويؤخذ على هذه الصورة. فهو أعمق وأرفق وأشقّ من أن يُبذل بكلمة ونظرة. بل قل في نفسك: "</w:t>
      </w:r>
      <w:r w:rsidR="00046141" w:rsidRPr="00D87770">
        <w:rPr>
          <w:rFonts w:ascii="Sakkal Majalla" w:hAnsi="Sakkal Majalla" w:cs="Sakkal Majalla"/>
          <w:sz w:val="36"/>
          <w:szCs w:val="36"/>
          <w:rtl/>
          <w:lang w:bidi="ar-JO"/>
        </w:rPr>
        <w:t>لقد خصّتني هذه الفتاة باهتمامها، وليس ذلك دون داعٍ. فقد رأت فيَّ، ولا ريب من المحامد والمحاسن ما أثار فيها هذا الاهتمام. لستُ إذاً ممّن لا يقام لهم وزن. فلا داع للتسرع. ولأنتظرَنَّ دون وجل يوم أستطيع أن أقدّم أكثر من قلبي. وهي، أتظل، يا ترى، بعد ست أو سبع سنوات، على ما هي عليه الآن؟ ألا يتبدّل فيها يومئذ رأيي، وتتحوّل عنها أفكاري؟"</w:t>
      </w:r>
    </w:p>
    <w:p w:rsidR="00046141" w:rsidRPr="00D87770" w:rsidRDefault="00F20C6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ليس من شكّ في أنّك بهذا التصرف تستهدف لسخريّة البعض من رفاقك، فيقولون عنك إنّك أبله، ساذج، لا ينتهز الفرص، ولا يتمتع بالشباب. إسخر أنت بدورك منهم، في قرارة نفسك، ولا تبال بما يقولون. فلست في قطيع من الغنم تسير وراء كل ناعق. وإنّك، بعد أن قرأت ما قرأت، لأوسع فهماً، وأبعد نظراً، وأكثر اطلاعاً منهم جميعاً. فدأبهم، هم، أن يربطوا قلباً بقلب، ليس للحب بل للمتعة واللذة. فلقد أفاقت فيهم الغريزة وليس للحب. حسبك أن تنظر إلى عيونهم، وتنصت إلى أحاديثهم، لتعلم مبلغ ما بلغوه من الفهم لشؤون الحب. لا تنتظر منهم مساهمة في مشروع ولا تعجب لنبذهم كل دين. فليس الرأس سيّد حياتهم، ولا القلب، بل ال</w:t>
      </w:r>
      <w:r w:rsidR="00686672" w:rsidRPr="00D87770">
        <w:rPr>
          <w:rFonts w:ascii="Sakkal Majalla" w:hAnsi="Sakkal Majalla" w:cs="Sakkal Majalla"/>
          <w:sz w:val="36"/>
          <w:szCs w:val="36"/>
          <w:rtl/>
          <w:lang w:bidi="ar-JO"/>
        </w:rPr>
        <w:t>غرائز.</w:t>
      </w:r>
    </w:p>
    <w:p w:rsidR="00C67F21" w:rsidRPr="00D87770" w:rsidRDefault="00C67F21"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أما الفتاة التي خلقها الله لك، لتكون يوماً أم أبنائك، فهي الآن في قيد الحياة، في مكان ما من هذه الدنيا، قريبة منك أو بعيدة. إنّها ولا شك دونك سناً – ولا تجهل ما يقوله الأطباء عن السنّ الملائم للزواج – فاحفظ قلبك، واضبط نفسك، في سبيلها.</w:t>
      </w:r>
    </w:p>
    <w:p w:rsidR="00046141" w:rsidRPr="00D87770" w:rsidRDefault="00C67F21"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وإذ تشتدّ عليك التجربة، إذهب إلى الكنيسة، وصلّ راكعاً في زاوية من زوايا المعبد، تحت نور المصباح العليل، أمام العذراء مريم. صلّ لأجل الفتاة التي ستكوت يوماً رفيقة حياتك، واطلب لها من العذراء أن تظل طاهرة، كما تريد هي أن تظل أنت طاهراً. ولشدّ ما ستدهش هي وتزهو، إذ تسمعك يوماً تقول: "عندما كنت طالباً في المدرسة أو الجامعة، أو متدرّباً على مهنتي، صلّيتُ لأجلك، دون أن أعرفك".</w:t>
      </w:r>
    </w:p>
    <w:p w:rsidR="00C67F21" w:rsidRPr="00D87770" w:rsidRDefault="005B2955" w:rsidP="00D87770">
      <w:pPr>
        <w:pBdr>
          <w:top w:val="single" w:sz="4" w:space="1" w:color="auto"/>
          <w:bottom w:val="single" w:sz="4" w:space="1" w:color="auto"/>
        </w:pBdr>
        <w:bidi/>
        <w:ind w:firstLine="720"/>
        <w:jc w:val="right"/>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lastRenderedPageBreak/>
        <w:t>صلّ لأجل الفتيات</w:t>
      </w:r>
    </w:p>
    <w:p w:rsidR="005B2955" w:rsidRPr="00D87770" w:rsidRDefault="005B2955"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هبني اللهمّ الاحترام لكل فتاة، لأنّ أمي كانت يوماً فتاة. ولا يسرّني أن أسمع أنّ شبّاناً، يومذاك، أهانوها، وأخلّوا بواجب الاحترام نحوها.</w:t>
      </w:r>
    </w:p>
    <w:p w:rsidR="005B2955" w:rsidRPr="00D87770" w:rsidRDefault="005B2955"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أريد أن أعبث بالحب الذي أخذ يفيق في قلبي. بل أريد أن أحتفظ به كأعزّ ما لديّ.</w:t>
      </w:r>
    </w:p>
    <w:p w:rsidR="005B2955" w:rsidRPr="00D87770" w:rsidRDefault="005B2955"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أعدك بأن أكون سيّد أمري. فلا أنقاد لرفقاء يريدون أن يتلهّوا بالحب العابر، لأنهم لا يدرون ما يعملون، ولا يهمّهم من الحب إلاّ جني لذّته.</w:t>
      </w:r>
    </w:p>
    <w:p w:rsidR="005B2955" w:rsidRPr="00D87770" w:rsidRDefault="005B2955"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أعد</w:t>
      </w:r>
      <w:r w:rsidR="00B91EF0" w:rsidRPr="00D87770">
        <w:rPr>
          <w:rFonts w:ascii="Sakkal Majalla" w:hAnsi="Sakkal Majalla" w:cs="Sakkal Majalla"/>
          <w:sz w:val="36"/>
          <w:szCs w:val="36"/>
          <w:rtl/>
          <w:lang w:bidi="ar-JO"/>
        </w:rPr>
        <w:t xml:space="preserve">ك بأن أتحاشى جهدي رؤية أو قراءة ما يذهب بوقتي وصحتي وأخلاقي، وما يحطّ من قدر الفتاة والحب والولادة والأمومة. </w:t>
      </w:r>
    </w:p>
    <w:p w:rsidR="00161CC4" w:rsidRPr="00D87770" w:rsidRDefault="00B91EF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اللهمّ، إنّك هيّأت لي فتاة أنت تعرفها، وقد قرنت اسمها منذ الآن باسمي. فهبني أن أكون أهلاً لها، بطاهرة حياتي، حتّى تكون هي يوماً زوجة لي، وأمّاً لأولادي، بحسب إرادتك.</w:t>
      </w:r>
    </w:p>
    <w:p w:rsidR="00161CC4" w:rsidRPr="00D87770" w:rsidRDefault="00161CC4" w:rsidP="00D87770">
      <w:pPr>
        <w:rPr>
          <w:rFonts w:ascii="Sakkal Majalla" w:hAnsi="Sakkal Majalla" w:cs="Sakkal Majalla"/>
          <w:sz w:val="36"/>
          <w:szCs w:val="36"/>
          <w:rtl/>
          <w:lang w:bidi="ar-JO"/>
        </w:rPr>
      </w:pPr>
      <w:r w:rsidRPr="00D87770">
        <w:rPr>
          <w:rFonts w:ascii="Sakkal Majalla" w:hAnsi="Sakkal Majalla" w:cs="Sakkal Majalla"/>
          <w:sz w:val="36"/>
          <w:szCs w:val="36"/>
          <w:rtl/>
          <w:lang w:bidi="ar-JO"/>
        </w:rPr>
        <w:br w:type="page"/>
      </w:r>
    </w:p>
    <w:p w:rsidR="00B91EF0" w:rsidRPr="00D87770" w:rsidRDefault="00161CC4" w:rsidP="00D87770">
      <w:pPr>
        <w:pBdr>
          <w:top w:val="single" w:sz="4" w:space="1" w:color="auto"/>
          <w:bottom w:val="single" w:sz="4" w:space="1" w:color="auto"/>
        </w:pBdr>
        <w:bidi/>
        <w:jc w:val="center"/>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lastRenderedPageBreak/>
        <w:t>إلى الشبّان الذين يقفون حياتهم على خدمة الله</w:t>
      </w:r>
    </w:p>
    <w:p w:rsidR="00161CC4" w:rsidRPr="00D87770" w:rsidRDefault="00161CC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يسمع بعض الشبان صوتاًَ في أعماق قلوبهم يناديهم. وينظرون إلى حاجات الكنيسة، وحاجات البشريّة المتعطّشة إلى الحقيقة والروح وحاجات الشبيبة، وحاجات الشعب العامل، وحاجات الشعوب النائية المتأخّرة. ينظرون إلى كل هذه الحاجات الملحّة، فيطمحون إلى الدخول في ما هو أرحب من الأسرة، ويعزمون على التخلّي عن حقهم في الزواج، لكي ينصرفوا إلى مهام أوسع، لا يقيّدهم فيها قيد سوى إرادة الله.</w:t>
      </w:r>
    </w:p>
    <w:p w:rsidR="00161CC4" w:rsidRPr="00D87770" w:rsidRDefault="00161CC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إنّك لواهم في أمر هؤلاء الشبان إذا ما اعتقدت بأنّهم كجلمود صخر لا يشعرون بالحب، ولا يبالون بفتنة المرأة.</w:t>
      </w:r>
    </w:p>
    <w:p w:rsidR="00161CC4" w:rsidRPr="00D87770" w:rsidRDefault="00161CC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عندما يعرب لي شاب في السابعة عشرة من عمره أنّه يرغب في الحياة الكهنوتية أو الرهبانيّة، أطرح عليه، في سياق حديثنا، السؤال التالي: "وما رأيك بالفتيات؟ ألا تجد من صدى لهنّ في قلبك؟" فإذا أجابني قائلاً: </w:t>
      </w:r>
      <w:r w:rsidR="00D27BCA" w:rsidRPr="00D87770">
        <w:rPr>
          <w:rFonts w:ascii="Sakkal Majalla" w:hAnsi="Sakkal Majalla" w:cs="Sakkal Majalla"/>
          <w:sz w:val="36"/>
          <w:szCs w:val="36"/>
          <w:rtl/>
          <w:lang w:bidi="ar-JO"/>
        </w:rPr>
        <w:t>"الفتيات؟ إنّي لا أشعر نحوهنّ بأقل ميل، فكأنهنّ لسن بموجودات". عندئذ أحكم بأنّ هذا الشاب ليس، على الأرجح، بمدعو إلى الحالة الكهنوتية. أو بأنه لم يبلغ بعد من النضوج ما يستطيع أن يحزم به أمره ويقرّر مصيره.</w:t>
      </w:r>
    </w:p>
    <w:p w:rsidR="00D27BCA" w:rsidRPr="00D87770" w:rsidRDefault="00D27BC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ولكن عندما يجيبني قائلاً: "الفتيات؟ إنّي لا أكرههنّ". ولا سيّما عندما يردف: "وتروق لي منهنّ واحدة تتردّد كثيراً إلى بيتنا تلازم أخواتي. فالعائلتان على صلات وديّة قديمة. وأظن أنّي لحقيق بأن أكون زوجاً مثاليّاً وأباً حنوناً، لأني شغف بالأولاد. لكنني أضحّي بحبّي الناشئ في سبيل دعوتي. فلقد قرّرت أن أقف حياتي على خدمة السيّد المسيح". فإنّي عندئذ لا أشكّ في صحة دعوته.</w:t>
      </w:r>
    </w:p>
    <w:p w:rsidR="00D27BCA" w:rsidRPr="00D87770" w:rsidRDefault="00D27BC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وإذا ما بدا لي في سياق الحديث معه أنّه مفتوح الآفاق، واسع الصدر، ينمو نموّه المناسب له، وأنّه لا يخاف من الزواج خوفاً، ولا يتهرّب من أعبائه تهرّباً، بل اختار مسؤوليات ليست دون مسؤوليات الزواج شأناً، عندئذ يثبت لي بما لا يقبل الريب، أنّ دعوة الشاب جديّة متينة.</w:t>
      </w:r>
    </w:p>
    <w:p w:rsidR="00D27BCA" w:rsidRPr="00D87770" w:rsidRDefault="00D27BC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وتتشعّب أمام هذا الشاب الطرق. فقد يريد أن يكون "أخاً" كما أن السيد</w:t>
      </w:r>
      <w:r w:rsidR="00A345F8" w:rsidRPr="00D87770">
        <w:rPr>
          <w:rFonts w:ascii="Sakkal Majalla" w:hAnsi="Sakkal Majalla" w:cs="Sakkal Majalla"/>
          <w:sz w:val="36"/>
          <w:szCs w:val="36"/>
          <w:rtl/>
          <w:lang w:bidi="ar-JO"/>
        </w:rPr>
        <w:t xml:space="preserve"> المسيح هو أخ لنا جميعاً. أو "أباً" ليس باللحم والدم بل بالروح، إذ تشمل محبته من الأولاد ما لا تشمله في العائلة. وقد يرغب أن يكون "كاهنا" في رعية، أو "راهباً" في جمعية، حتى يمنح المؤمنين الحياة الروحية بواسطة ذبيحة القداس والأسرار. وقد يخطر له أن يكون "راهباً أخاً" في جمعية من الرهبان الإخوة، ليساهم معهم في تربية الشبيبة، وعناية المرضى، وغير ذلك من المشاريع الدينية والاجتماعية التي تقوم بها الكنيسة في العالم.</w:t>
      </w:r>
    </w:p>
    <w:p w:rsidR="00A345F8" w:rsidRPr="00D87770" w:rsidRDefault="00A345F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وقد تسألني: "وما هي علامات الدعوة الحقيقية؟" فأجيبك بأنّ بعض الشبان يشعرون بالرغبة منذ الصغر لتكريس حياتهم للمسيح. وقد تكون هذه الرغبة إشارة من الله، وقد تكون شعوراً عابراً. والمرشد الذي يتّخذه له الشاب حقيق بأن يحكم في الأمر بالصواب.</w:t>
      </w:r>
    </w:p>
    <w:p w:rsidR="00A345F8" w:rsidRPr="00D87770" w:rsidRDefault="00A345F8"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يدخلنَّ</w:t>
      </w:r>
      <w:r w:rsidR="00D823F0" w:rsidRPr="00D87770">
        <w:rPr>
          <w:rFonts w:ascii="Sakkal Majalla" w:hAnsi="Sakkal Majalla" w:cs="Sakkal Majalla"/>
          <w:sz w:val="36"/>
          <w:szCs w:val="36"/>
          <w:rtl/>
          <w:lang w:bidi="ar-JO"/>
        </w:rPr>
        <w:t xml:space="preserve"> في روعك أنّ الكاهن، إذا ما اتّصلت به للإرشاد الروحي، فإنه سيبثُّ فيك فكرة الكهنوت، ولن يزال بك حتى تسلك هذا السبيل. كلا. فالمسألة من الخطورة بمكان وليس من كاهن يأخذ على عاتقه أن يلحق بخدمة الكنيسة والمسيح مَن ليس بأهل لها.</w:t>
      </w:r>
    </w:p>
    <w:p w:rsidR="00D823F0" w:rsidRPr="00D87770" w:rsidRDefault="00D823F0"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ومن الشباب مَن لا يشعرون، </w:t>
      </w:r>
      <w:r w:rsidR="00E10C37" w:rsidRPr="00D87770">
        <w:rPr>
          <w:rFonts w:ascii="Sakkal Majalla" w:hAnsi="Sakkal Majalla" w:cs="Sakkal Majalla"/>
          <w:sz w:val="36"/>
          <w:szCs w:val="36"/>
          <w:rtl/>
          <w:lang w:bidi="ar-JO"/>
        </w:rPr>
        <w:t>كغيرهم، بهذه الرغبة. فهؤلاء يتبصّرون في الأمر، ويحسبون له حسابهم، تحت نظر الله، ويتساءلون: "ماذا أعمل بالوزنات التي بين يديّ، وكيف أتجر بها، وأخدم بها الله والناس على أحسن وجه؟" وعندئذ يخطر لهم خاطر: "ولماذا لا أصير كاهناً؟ لماذا لا أصير لا أخاً؟" وهكذا، دون أن يشعروا بصدمة، ودون أن يستسلموا لعاطفة أو شعور، يطلبون الهداية في صلاة لا تنقطع، إلى أن يتوضّح لهم الطريق، على ارشاد مرشدهم، وبمعونة الله، فينخرطون، عن اختيار ورضى، في خدمة الله والإنسانية.</w:t>
      </w:r>
    </w:p>
    <w:p w:rsidR="00E10C37" w:rsidRPr="00D87770" w:rsidRDefault="00D0460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والكنيسة تطلب من الشاب، لكي تقبله في عداد كهنتها أو رهبانها، أن يكون مستقيم النيّة، صادق العزيمة.</w:t>
      </w:r>
    </w:p>
    <w:p w:rsidR="00D04602" w:rsidRPr="00D87770" w:rsidRDefault="00D04602"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 xml:space="preserve">ينبغي أولاً أن تكون محبة المسيح هي الدافع بالشاب إلى خدمة المسيح، لا يحدوه إليها غاية سواها، لا من مال، ولا من جاه ورفعة، ولا من مراتب. فلا يبغي منها إلاّ وجهه الكريم. ومن علامات هذه </w:t>
      </w:r>
      <w:r w:rsidRPr="00D87770">
        <w:rPr>
          <w:rFonts w:ascii="Sakkal Majalla" w:hAnsi="Sakkal Majalla" w:cs="Sakkal Majalla"/>
          <w:sz w:val="36"/>
          <w:szCs w:val="36"/>
          <w:rtl/>
          <w:lang w:bidi="ar-JO"/>
        </w:rPr>
        <w:lastRenderedPageBreak/>
        <w:t>النيّة المستقيمة روح الصلاة يدأب عليها منذ حداثته، إذ يحتلّ الله في حياته، وفي مشاغله، المكان الأول. وينبغي ثانياً أن يكون متحليّاً بالفضائل الأدبية والأخلاقية الحميدة.</w:t>
      </w:r>
    </w:p>
    <w:p w:rsidR="00D04602" w:rsidRPr="00D87770" w:rsidRDefault="009C7EF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بهذه الحياة الأدبية يطمئن الشاب إلى مستقبله، ويضمن للكهنوت الذي يعتنقه، وللرسالة التي ينخرط في سلكها، الاعتبار والنجاح. ولا أعني بذلك أن يكون منَزّها عن كل خطأ. فقد يكون مثلاً قد لاقى فيما مضى بعض الصعوبات في ممارسة الطهارة. وقد تكون سبقت له فيها سقطات. إلاّ أنّ ذلك لا يحول دون أن يكون قد ثاب إلى رشده، وقبض على زمام غرائزه، ضابطاً نفسه، كابحاً جماحها. فعاد، منذ مدّة ليست بقصيرة، سيّد أمياله ونزواته. وذلك ما يرتاح له الضمير، فلا يوجس من المستقبل خوفاً.</w:t>
      </w:r>
    </w:p>
    <w:p w:rsidR="009C7EF3" w:rsidRPr="00D87770" w:rsidRDefault="009C7EF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وينبغي ثالثاً، أن يكون له من الذكاء والمقدرة ما يؤهله لأن يقوم بما سيعهد إليه من مهام القيام الحسن.</w:t>
      </w:r>
    </w:p>
    <w:p w:rsidR="009C7EF3" w:rsidRPr="00D87770" w:rsidRDefault="009C7EF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على الراغب في الكهنوت أن ينكبّ على الدروس الفلسفية واللاهوتية اللازمة. وعلى الذي ينضمّ إلى جمعية إخوة المدارس أن يتمّ الدروس المقتضاة. وكذلك على مَن يريد أن يخدم المرضى، أو أن يذهب إلى بلاد الرسالات. فكلٌّ من هذه الدعوات تتطلب مؤهّلاتها من الدروس والاستعدادات، ممّا لا بدّ لاقتنائه من ذكاء وإرادة ومقدرة. قد لا يكون الشاب نابغة أو فلتة. حسبه أن يكون على شيء من توقّد الذهن، وأن ينكبّ على دروسه وأعماله بهمّة واجتهاد، فيبلغ من النجاح ما لا يبلغه نابغة كسول، أو علاّمة تائه في عالم النظريات.</w:t>
      </w:r>
    </w:p>
    <w:p w:rsidR="009C7EF3" w:rsidRPr="00D87770" w:rsidRDefault="009C7EF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وينبغي أخيراً، أن يكون على مقدار من الصفات الجسميّة يتناسب مع المهام التي ستعاطاها فيما بعد. فيتزيّن بالخلق الحسن، والعريكة الليّنة، والقياد السهل، حتى يحتلّ في حقل رسالته المكانة التي على رسول المسيح أن يحتلّها.</w:t>
      </w:r>
    </w:p>
    <w:p w:rsidR="009C7EF3" w:rsidRPr="00D87770" w:rsidRDefault="009C7EF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لا يجدر بالكاهن أو الراهب أن يكون له من الخلق ما ينفّر منه الناس، ويقوم عائقاً دون دخول النعمة إلى القلوب. إنه عندئذ لا يعود رسولاً لله، بل عقبة في سبيل الله.</w:t>
      </w:r>
    </w:p>
    <w:p w:rsidR="009C7EF3" w:rsidRPr="00D87770" w:rsidRDefault="009C7EF3"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lastRenderedPageBreak/>
        <w:t xml:space="preserve">جاء شاب يوماً إلى يسوع وقال له: "وصايا الله كلها قد حفظتها منذ صباي. فماذا أعمل الآن؟" فنظر إليه يسوع نظرة وقعت فيها العين على العين، ثم قال له: "إذا </w:t>
      </w:r>
      <w:r w:rsidR="00B26374" w:rsidRPr="00D87770">
        <w:rPr>
          <w:rFonts w:ascii="Sakkal Majalla" w:hAnsi="Sakkal Majalla" w:cs="Sakkal Majalla"/>
          <w:sz w:val="36"/>
          <w:szCs w:val="36"/>
          <w:rtl/>
          <w:lang w:bidi="ar-JO"/>
        </w:rPr>
        <w:t>شئت أن تكون كاملاً فاذهب وبع مقتناك، واعطه إلى الفقراء، وتعال فاتبعني".</w:t>
      </w:r>
    </w:p>
    <w:p w:rsidR="00B26374" w:rsidRPr="00D87770" w:rsidRDefault="00B2637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واليوم، وقد مرّ على الحادث ألفا سنة، لا يزال المسيح ينقّل نظره في الناس، فيقع على هذا وذاك، يسأل، ويدعو، ويتسحثّ فإذا بشبّان عديدين يتقدّمون، ويلبّون الدعوة. هل شعرت أنت بمثل هذه النظرة؟ قد ينتظر المسيح منك أنت الخطوة الأولى، أنت الذي أغدق عليك نعمه ومواهبه. إذاً اطرح سؤالك عليه، ولكن لا تكن كذلك الشاب الذي تقدّم أولاً بالسؤال، ثم تراجع أمام الدعوة، أمام الجواب.</w:t>
      </w:r>
    </w:p>
    <w:p w:rsidR="00B26374" w:rsidRPr="00D87770" w:rsidRDefault="00B2637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إذا كنت ترغب رغبة صادقة في اعتناق حالة الكهنوت أو الرهبانية، فلا تلعب بالنار. أعني لا تعبث بقلبك، وبالحب. فكم من الشبّان ذهبوا إلى العطلة المدرسية الكبرى وفي قلبهم الشعلة المقدّسة، وعادوا منها بعد بضعة أشهر،  وفي فمهم هذه العبارة: "اتضح لي أنّ طريقي هي طريق الزواج". فكنت أبادرهم بالسؤال: "وما اسمها؟" فتأخذهم الدهشة أولاً، ويتردّدون، ثم يجيبون: "إيفون" أو "جورجيت". فلقد حدث أنّهم استبدلوا رغبة برغبة، وحباً بحب. فإذا بالشعلة المقدّسة تنطفئ، ويحلّ محلّها غرام شهرين أو ثلاثة. لقد قامروا بقلبهم، واستهتروا به، وعرّضوه للمخاطر، وضنّوا بالتضحية، ولم يسخوا، فخسر المسيح بهم عمّالاً لكرمه، وفعلةً لحصاده.</w:t>
      </w:r>
    </w:p>
    <w:p w:rsidR="00B26374" w:rsidRPr="00D87770" w:rsidRDefault="00B26374"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وإذا رأيت أنّ طريق الكهنوت ليس بطريقك، فلا تكن، على الأقل، من الذين يثبطون العزائم، ينهالون بلواذع السخرية على الذين يريدون أن يسلكوه. ولا أنسى حكاية صفّ من صفوف الجامعة تضافر فيه طلابه على شاب يريد الانضمام إلى جمعية الإخوة المدرّسين. فسعوا جهدهم على إفساده، ونجحوا... إنّ ذلك لأمرٌ شائن مريع! هنا الخطيئة المميتة بعينها. أمّا أنت فشجّع هذا الشاب، وأسنده ما استطعت، ولا تنسه في صلاتك.</w:t>
      </w:r>
    </w:p>
    <w:p w:rsidR="00B26374" w:rsidRDefault="00B26374" w:rsidP="00D87770">
      <w:pPr>
        <w:bidi/>
        <w:ind w:firstLine="720"/>
        <w:jc w:val="both"/>
        <w:rPr>
          <w:rFonts w:ascii="Sakkal Majalla" w:hAnsi="Sakkal Majalla" w:cs="Sakkal Majalla"/>
          <w:sz w:val="36"/>
          <w:szCs w:val="36"/>
          <w:lang w:bidi="ar-JO"/>
        </w:rPr>
      </w:pPr>
      <w:r w:rsidRPr="00D87770">
        <w:rPr>
          <w:rFonts w:ascii="Sakkal Majalla" w:hAnsi="Sakkal Majalla" w:cs="Sakkal Majalla"/>
          <w:sz w:val="36"/>
          <w:szCs w:val="36"/>
          <w:rtl/>
          <w:lang w:bidi="ar-JO"/>
        </w:rPr>
        <w:t xml:space="preserve">إنّ النفوس في بلادنا، وفي بلاد الرسالات، وفي كل بلاد العالم، هي حصاد ناضج ينتظر فعلة لحصاده. إنّ النفوس جائعة وليس مَن يقدّم لها خبز الحياة، وعطشى وليس </w:t>
      </w:r>
      <w:r w:rsidR="003742BA" w:rsidRPr="00D87770">
        <w:rPr>
          <w:rFonts w:ascii="Sakkal Majalla" w:hAnsi="Sakkal Majalla" w:cs="Sakkal Majalla"/>
          <w:sz w:val="36"/>
          <w:szCs w:val="36"/>
          <w:rtl/>
          <w:lang w:bidi="ar-JO"/>
        </w:rPr>
        <w:t xml:space="preserve">مَن يرويها من ينابيع </w:t>
      </w:r>
      <w:r w:rsidR="003742BA" w:rsidRPr="00D87770">
        <w:rPr>
          <w:rFonts w:ascii="Sakkal Majalla" w:hAnsi="Sakkal Majalla" w:cs="Sakkal Majalla"/>
          <w:sz w:val="36"/>
          <w:szCs w:val="36"/>
          <w:rtl/>
          <w:lang w:bidi="ar-JO"/>
        </w:rPr>
        <w:lastRenderedPageBreak/>
        <w:t>النعمة. فعلى الشبيبة أن تسمع كلام المسيح، وتتبصّر به، وتتدبّره: "الحصاد كثير، والفعلة قليلون". وأيضاً: "إنّي أتحنّن على هذا الشعب".</w:t>
      </w:r>
    </w:p>
    <w:p w:rsidR="00D87770" w:rsidRPr="00D87770" w:rsidRDefault="00D87770" w:rsidP="00D87770">
      <w:pPr>
        <w:bidi/>
        <w:ind w:firstLine="720"/>
        <w:jc w:val="both"/>
        <w:rPr>
          <w:rFonts w:ascii="Sakkal Majalla" w:hAnsi="Sakkal Majalla" w:cs="Sakkal Majalla"/>
          <w:sz w:val="36"/>
          <w:szCs w:val="36"/>
          <w:rtl/>
          <w:lang w:bidi="ar-JO"/>
        </w:rPr>
      </w:pPr>
      <w:bookmarkStart w:id="0" w:name="_GoBack"/>
      <w:bookmarkEnd w:id="0"/>
    </w:p>
    <w:p w:rsidR="003742BA" w:rsidRPr="00D87770" w:rsidRDefault="003742BA" w:rsidP="00D87770">
      <w:pPr>
        <w:pBdr>
          <w:bottom w:val="single" w:sz="4" w:space="1" w:color="auto"/>
        </w:pBdr>
        <w:bidi/>
        <w:jc w:val="right"/>
        <w:rPr>
          <w:rFonts w:ascii="Sakkal Majalla" w:hAnsi="Sakkal Majalla" w:cs="Sakkal Majalla"/>
          <w:b/>
          <w:bCs/>
          <w:sz w:val="36"/>
          <w:szCs w:val="36"/>
          <w:rtl/>
          <w:lang w:bidi="ar-JO"/>
        </w:rPr>
      </w:pPr>
      <w:r w:rsidRPr="00D87770">
        <w:rPr>
          <w:rFonts w:ascii="Sakkal Majalla" w:hAnsi="Sakkal Majalla" w:cs="Sakkal Majalla"/>
          <w:b/>
          <w:bCs/>
          <w:sz w:val="36"/>
          <w:szCs w:val="36"/>
          <w:rtl/>
          <w:lang w:bidi="ar-JO"/>
        </w:rPr>
        <w:t>صلاة الذي يتقدّم لخدمة الرب</w:t>
      </w:r>
    </w:p>
    <w:p w:rsidR="003742BA" w:rsidRPr="00D87770" w:rsidRDefault="003742B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يا سيّدي يسوع المسيح، لقد شعرت أكثر مني بفاقة البشرية وشقائها، وهي تطلب النور والحقيقة. فمَن يقودها إليك؟ هاءنذا، يا رب، أتقدّم لهذه المهمّة الخطيرة السامية. أنرني، حتى أعرف إرداتك وأتمّمها.</w:t>
      </w:r>
    </w:p>
    <w:p w:rsidR="003742BA" w:rsidRPr="00D87770" w:rsidRDefault="003742B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شدّد عزيمتي، حتى أتغلّب على الصعوبات التي تعترض طريقي، وتقوم عقبة في سبيل تحقيق بغيتي.</w:t>
      </w:r>
    </w:p>
    <w:p w:rsidR="003742BA" w:rsidRPr="00D87770" w:rsidRDefault="003742B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أشعر كغيري بفرح إنشاء عائلة، واختيار شريكة الحياة، وتربية الأولاد، أولادي. لكنّني أضحّي بهذه الأفراح، وبهذه الأعباء، لكي أتبعك، فأحمل أعباء غيرها، وأحصل على أفراح غيرها.</w:t>
      </w:r>
    </w:p>
    <w:p w:rsidR="003742BA" w:rsidRPr="00D87770" w:rsidRDefault="003742B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هاءنذا يا الله.</w:t>
      </w:r>
    </w:p>
    <w:p w:rsidR="003742BA" w:rsidRPr="00D87770" w:rsidRDefault="003742BA" w:rsidP="00D87770">
      <w:pPr>
        <w:bidi/>
        <w:ind w:firstLine="720"/>
        <w:jc w:val="both"/>
        <w:rPr>
          <w:rFonts w:ascii="Sakkal Majalla" w:hAnsi="Sakkal Majalla" w:cs="Sakkal Majalla"/>
          <w:sz w:val="36"/>
          <w:szCs w:val="36"/>
          <w:rtl/>
          <w:lang w:bidi="ar-JO"/>
        </w:rPr>
      </w:pPr>
      <w:r w:rsidRPr="00D87770">
        <w:rPr>
          <w:rFonts w:ascii="Sakkal Majalla" w:hAnsi="Sakkal Majalla" w:cs="Sakkal Majalla"/>
          <w:sz w:val="36"/>
          <w:szCs w:val="36"/>
          <w:rtl/>
          <w:lang w:bidi="ar-JO"/>
        </w:rPr>
        <w:t>أمّا إذا أردت أن أسلك طريقاً آخر، فأعدك بأن أظلّ مسيحيّاً حقيقيّاً، لا يتهرّب من الواجبات في كنيستك، وفي المجتمع. وأنتِ، يا سيّدتي العذراء، هاك قلبي، فاحفظيه، آمين.</w:t>
      </w:r>
    </w:p>
    <w:sectPr w:rsidR="003742BA" w:rsidRPr="00D87770" w:rsidSect="00D87770">
      <w:footerReference w:type="default" r:id="rId7"/>
      <w:pgSz w:w="12240" w:h="15840"/>
      <w:pgMar w:top="990" w:right="1080" w:bottom="1080" w:left="117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7F0" w:rsidRDefault="00FE37F0" w:rsidP="00664135">
      <w:pPr>
        <w:spacing w:after="0" w:line="240" w:lineRule="auto"/>
      </w:pPr>
      <w:r>
        <w:separator/>
      </w:r>
    </w:p>
  </w:endnote>
  <w:endnote w:type="continuationSeparator" w:id="0">
    <w:p w:rsidR="00FE37F0" w:rsidRDefault="00FE37F0" w:rsidP="0066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118478"/>
      <w:docPartObj>
        <w:docPartGallery w:val="Page Numbers (Bottom of Page)"/>
        <w:docPartUnique/>
      </w:docPartObj>
    </w:sdtPr>
    <w:sdtEndPr>
      <w:rPr>
        <w:noProof/>
      </w:rPr>
    </w:sdtEndPr>
    <w:sdtContent>
      <w:p w:rsidR="00B26374" w:rsidRDefault="00B26374">
        <w:pPr>
          <w:pStyle w:val="Footer"/>
          <w:jc w:val="center"/>
        </w:pPr>
        <w:r>
          <w:fldChar w:fldCharType="begin"/>
        </w:r>
        <w:r>
          <w:instrText xml:space="preserve"> PAGE   \* MERGEFORMAT </w:instrText>
        </w:r>
        <w:r>
          <w:fldChar w:fldCharType="separate"/>
        </w:r>
        <w:r w:rsidR="00C41DCC">
          <w:rPr>
            <w:noProof/>
          </w:rPr>
          <w:t>46</w:t>
        </w:r>
        <w:r>
          <w:rPr>
            <w:noProof/>
          </w:rPr>
          <w:fldChar w:fldCharType="end"/>
        </w:r>
      </w:p>
    </w:sdtContent>
  </w:sdt>
  <w:p w:rsidR="00B26374" w:rsidRDefault="00B2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7F0" w:rsidRDefault="00FE37F0" w:rsidP="00664135">
      <w:pPr>
        <w:spacing w:after="0" w:line="240" w:lineRule="auto"/>
      </w:pPr>
      <w:r>
        <w:separator/>
      </w:r>
    </w:p>
  </w:footnote>
  <w:footnote w:type="continuationSeparator" w:id="0">
    <w:p w:rsidR="00FE37F0" w:rsidRDefault="00FE37F0" w:rsidP="006641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128E"/>
    <w:rsid w:val="0000237B"/>
    <w:rsid w:val="00006E78"/>
    <w:rsid w:val="000306ED"/>
    <w:rsid w:val="00046141"/>
    <w:rsid w:val="00062EB1"/>
    <w:rsid w:val="00072F02"/>
    <w:rsid w:val="00077966"/>
    <w:rsid w:val="00085AA8"/>
    <w:rsid w:val="00090964"/>
    <w:rsid w:val="00090CA1"/>
    <w:rsid w:val="000A173A"/>
    <w:rsid w:val="000E3F97"/>
    <w:rsid w:val="000E546F"/>
    <w:rsid w:val="00114963"/>
    <w:rsid w:val="00122322"/>
    <w:rsid w:val="00122D81"/>
    <w:rsid w:val="00125336"/>
    <w:rsid w:val="00153ECF"/>
    <w:rsid w:val="001566C9"/>
    <w:rsid w:val="00161CC4"/>
    <w:rsid w:val="0018052E"/>
    <w:rsid w:val="001B59E2"/>
    <w:rsid w:val="001C543E"/>
    <w:rsid w:val="001C61E0"/>
    <w:rsid w:val="001D0A54"/>
    <w:rsid w:val="00222058"/>
    <w:rsid w:val="002315CF"/>
    <w:rsid w:val="0024089F"/>
    <w:rsid w:val="00274562"/>
    <w:rsid w:val="002766F8"/>
    <w:rsid w:val="002B424B"/>
    <w:rsid w:val="002E0F8A"/>
    <w:rsid w:val="002E3F88"/>
    <w:rsid w:val="002F648E"/>
    <w:rsid w:val="002F678F"/>
    <w:rsid w:val="003124FE"/>
    <w:rsid w:val="00313CA3"/>
    <w:rsid w:val="00323286"/>
    <w:rsid w:val="00336C5B"/>
    <w:rsid w:val="00341092"/>
    <w:rsid w:val="003450E0"/>
    <w:rsid w:val="00347A0B"/>
    <w:rsid w:val="003742BA"/>
    <w:rsid w:val="00383360"/>
    <w:rsid w:val="00391458"/>
    <w:rsid w:val="00396879"/>
    <w:rsid w:val="003A300B"/>
    <w:rsid w:val="003A4C5F"/>
    <w:rsid w:val="003A62C1"/>
    <w:rsid w:val="003B78D4"/>
    <w:rsid w:val="003D2990"/>
    <w:rsid w:val="003D2FAF"/>
    <w:rsid w:val="003D6D51"/>
    <w:rsid w:val="003E4D55"/>
    <w:rsid w:val="00426E40"/>
    <w:rsid w:val="00441F03"/>
    <w:rsid w:val="004615E7"/>
    <w:rsid w:val="00461F27"/>
    <w:rsid w:val="00475E37"/>
    <w:rsid w:val="00493C13"/>
    <w:rsid w:val="004C40CE"/>
    <w:rsid w:val="004D38C9"/>
    <w:rsid w:val="004F1EA4"/>
    <w:rsid w:val="005175FA"/>
    <w:rsid w:val="00533048"/>
    <w:rsid w:val="00571A77"/>
    <w:rsid w:val="00595BD7"/>
    <w:rsid w:val="005B2955"/>
    <w:rsid w:val="005B3893"/>
    <w:rsid w:val="005C128E"/>
    <w:rsid w:val="005D5F25"/>
    <w:rsid w:val="005F3315"/>
    <w:rsid w:val="005F7520"/>
    <w:rsid w:val="00617C2B"/>
    <w:rsid w:val="0063220A"/>
    <w:rsid w:val="00636CF6"/>
    <w:rsid w:val="00642D1D"/>
    <w:rsid w:val="006443C8"/>
    <w:rsid w:val="006445AE"/>
    <w:rsid w:val="00650C81"/>
    <w:rsid w:val="00657AB1"/>
    <w:rsid w:val="00664135"/>
    <w:rsid w:val="00685B55"/>
    <w:rsid w:val="00686239"/>
    <w:rsid w:val="00686672"/>
    <w:rsid w:val="006A47D3"/>
    <w:rsid w:val="006A7D8A"/>
    <w:rsid w:val="006C359B"/>
    <w:rsid w:val="006C548F"/>
    <w:rsid w:val="006F1208"/>
    <w:rsid w:val="006F2CD7"/>
    <w:rsid w:val="00700311"/>
    <w:rsid w:val="0070713D"/>
    <w:rsid w:val="007432D4"/>
    <w:rsid w:val="007536B4"/>
    <w:rsid w:val="00765063"/>
    <w:rsid w:val="0079260E"/>
    <w:rsid w:val="007B09F4"/>
    <w:rsid w:val="007C2BF3"/>
    <w:rsid w:val="00802565"/>
    <w:rsid w:val="0083331F"/>
    <w:rsid w:val="00835F53"/>
    <w:rsid w:val="00850198"/>
    <w:rsid w:val="00851253"/>
    <w:rsid w:val="0087467E"/>
    <w:rsid w:val="00886EC0"/>
    <w:rsid w:val="008B3DE8"/>
    <w:rsid w:val="008B5472"/>
    <w:rsid w:val="008B6AE9"/>
    <w:rsid w:val="008C27C0"/>
    <w:rsid w:val="008C3B87"/>
    <w:rsid w:val="008D33A7"/>
    <w:rsid w:val="008D4C80"/>
    <w:rsid w:val="008E3920"/>
    <w:rsid w:val="008F4335"/>
    <w:rsid w:val="008F5383"/>
    <w:rsid w:val="008F77A7"/>
    <w:rsid w:val="0090347F"/>
    <w:rsid w:val="009108DD"/>
    <w:rsid w:val="00923C80"/>
    <w:rsid w:val="00931947"/>
    <w:rsid w:val="00936B56"/>
    <w:rsid w:val="00955B8E"/>
    <w:rsid w:val="00956C26"/>
    <w:rsid w:val="009755BA"/>
    <w:rsid w:val="00976F0E"/>
    <w:rsid w:val="00983AE4"/>
    <w:rsid w:val="00990366"/>
    <w:rsid w:val="009B18E6"/>
    <w:rsid w:val="009C0242"/>
    <w:rsid w:val="009C7EF3"/>
    <w:rsid w:val="009F1BC1"/>
    <w:rsid w:val="009F43AF"/>
    <w:rsid w:val="00A05096"/>
    <w:rsid w:val="00A11F66"/>
    <w:rsid w:val="00A32A1F"/>
    <w:rsid w:val="00A345F8"/>
    <w:rsid w:val="00A4676F"/>
    <w:rsid w:val="00A5732D"/>
    <w:rsid w:val="00A81C63"/>
    <w:rsid w:val="00A94AED"/>
    <w:rsid w:val="00A95E31"/>
    <w:rsid w:val="00AA1794"/>
    <w:rsid w:val="00AA18F2"/>
    <w:rsid w:val="00AE5E1D"/>
    <w:rsid w:val="00B01BD8"/>
    <w:rsid w:val="00B0533E"/>
    <w:rsid w:val="00B0569C"/>
    <w:rsid w:val="00B16AEB"/>
    <w:rsid w:val="00B22A75"/>
    <w:rsid w:val="00B26374"/>
    <w:rsid w:val="00B3219C"/>
    <w:rsid w:val="00B327B9"/>
    <w:rsid w:val="00B353EC"/>
    <w:rsid w:val="00B448D0"/>
    <w:rsid w:val="00B60751"/>
    <w:rsid w:val="00B70520"/>
    <w:rsid w:val="00B73757"/>
    <w:rsid w:val="00B8038F"/>
    <w:rsid w:val="00B91EF0"/>
    <w:rsid w:val="00B97BB2"/>
    <w:rsid w:val="00BC17EB"/>
    <w:rsid w:val="00BE53D4"/>
    <w:rsid w:val="00BF42DA"/>
    <w:rsid w:val="00BF7A63"/>
    <w:rsid w:val="00C0686E"/>
    <w:rsid w:val="00C14D7E"/>
    <w:rsid w:val="00C156D8"/>
    <w:rsid w:val="00C21972"/>
    <w:rsid w:val="00C32016"/>
    <w:rsid w:val="00C41DCC"/>
    <w:rsid w:val="00C557D9"/>
    <w:rsid w:val="00C67F21"/>
    <w:rsid w:val="00C748AD"/>
    <w:rsid w:val="00C75D83"/>
    <w:rsid w:val="00C805E1"/>
    <w:rsid w:val="00C911EE"/>
    <w:rsid w:val="00CA38ED"/>
    <w:rsid w:val="00CA7104"/>
    <w:rsid w:val="00CB61EB"/>
    <w:rsid w:val="00CF0628"/>
    <w:rsid w:val="00CF6ECE"/>
    <w:rsid w:val="00D03239"/>
    <w:rsid w:val="00D04602"/>
    <w:rsid w:val="00D153A7"/>
    <w:rsid w:val="00D27BCA"/>
    <w:rsid w:val="00D5695B"/>
    <w:rsid w:val="00D70B34"/>
    <w:rsid w:val="00D7150F"/>
    <w:rsid w:val="00D823F0"/>
    <w:rsid w:val="00D87770"/>
    <w:rsid w:val="00D97253"/>
    <w:rsid w:val="00DB09E5"/>
    <w:rsid w:val="00DC062E"/>
    <w:rsid w:val="00DD682B"/>
    <w:rsid w:val="00DD7CB8"/>
    <w:rsid w:val="00DE5E8D"/>
    <w:rsid w:val="00DE64B4"/>
    <w:rsid w:val="00E10C37"/>
    <w:rsid w:val="00E11626"/>
    <w:rsid w:val="00E32FE8"/>
    <w:rsid w:val="00E32FF2"/>
    <w:rsid w:val="00E36B1B"/>
    <w:rsid w:val="00E56E06"/>
    <w:rsid w:val="00E65C27"/>
    <w:rsid w:val="00E731A2"/>
    <w:rsid w:val="00EA52C1"/>
    <w:rsid w:val="00EA6E6E"/>
    <w:rsid w:val="00EC527F"/>
    <w:rsid w:val="00ED5B79"/>
    <w:rsid w:val="00EE47C4"/>
    <w:rsid w:val="00F04054"/>
    <w:rsid w:val="00F20C62"/>
    <w:rsid w:val="00F42133"/>
    <w:rsid w:val="00F51A30"/>
    <w:rsid w:val="00F662A6"/>
    <w:rsid w:val="00F66860"/>
    <w:rsid w:val="00F67B5B"/>
    <w:rsid w:val="00F711E9"/>
    <w:rsid w:val="00F86C02"/>
    <w:rsid w:val="00FB64CF"/>
    <w:rsid w:val="00FC117E"/>
    <w:rsid w:val="00FC33B9"/>
    <w:rsid w:val="00FE36B9"/>
    <w:rsid w:val="00FE3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A26CB"/>
  <w15:docId w15:val="{D930DE46-578F-499A-B795-7FCF12D85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4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135"/>
  </w:style>
  <w:style w:type="paragraph" w:styleId="Footer">
    <w:name w:val="footer"/>
    <w:basedOn w:val="Normal"/>
    <w:link w:val="FooterChar"/>
    <w:uiPriority w:val="99"/>
    <w:unhideWhenUsed/>
    <w:rsid w:val="00664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135"/>
  </w:style>
  <w:style w:type="table" w:styleId="TableGrid">
    <w:name w:val="Table Grid"/>
    <w:basedOn w:val="TableNormal"/>
    <w:uiPriority w:val="59"/>
    <w:rsid w:val="00B01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489A-8726-4026-B4D8-01F44DD4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1242</TotalTime>
  <Pages>52</Pages>
  <Words>11349</Words>
  <Characters>64692</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joy.twal@gmail.com</cp:lastModifiedBy>
  <cp:revision>149</cp:revision>
  <dcterms:created xsi:type="dcterms:W3CDTF">2016-05-11T15:36:00Z</dcterms:created>
  <dcterms:modified xsi:type="dcterms:W3CDTF">2019-04-09T07:57:00Z</dcterms:modified>
</cp:coreProperties>
</file>